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80" w:rsidRPr="00CD7D43" w:rsidRDefault="00516880" w:rsidP="00CD7D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D7D4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:rsidR="00516880" w:rsidRPr="00CD7D43" w:rsidRDefault="00516880" w:rsidP="00CD7D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D7D4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высшего образования «Казанский национальный исследовательский технический университет им. А.Н. Туполева - КАИ» (КНИТУ-КАИ)</w:t>
      </w:r>
    </w:p>
    <w:p w:rsidR="00516880" w:rsidRPr="00424DBD" w:rsidRDefault="00516880" w:rsidP="00CD7D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16880" w:rsidRPr="00124748" w:rsidRDefault="00516880" w:rsidP="00124748">
      <w:pPr>
        <w:shd w:val="clear" w:color="auto" w:fill="FFFFFF" w:themeFill="background1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247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Институт </w:t>
      </w:r>
      <w:r w:rsidR="00124748" w:rsidRPr="001247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инженерной экономики и предпринимательства</w:t>
      </w:r>
    </w:p>
    <w:p w:rsidR="00516880" w:rsidRPr="00124748" w:rsidRDefault="00516880" w:rsidP="00124748">
      <w:pPr>
        <w:shd w:val="clear" w:color="auto" w:fill="FFFFFF" w:themeFill="background1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</w:pPr>
      <w:r w:rsidRPr="00124748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t>(наименование института, в состав которого входит кафедра, ведущая дисциплину)</w:t>
      </w:r>
    </w:p>
    <w:p w:rsidR="00516880" w:rsidRPr="00970B32" w:rsidRDefault="00516880" w:rsidP="00CD7D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Pr="00970B32" w:rsidRDefault="00516880" w:rsidP="00CD7D43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Default="00516880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124748" w:rsidRDefault="00124748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124748" w:rsidRDefault="00124748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124748" w:rsidRPr="00970B32" w:rsidRDefault="00124748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Pr="00970B32" w:rsidRDefault="00516880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Pr="00970B32" w:rsidRDefault="00516880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Pr="00124748" w:rsidRDefault="00516880" w:rsidP="00A8020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</w:pPr>
      <w:r w:rsidRPr="00124748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  <w:t>Методические рекомендации (указания)</w:t>
      </w:r>
    </w:p>
    <w:p w:rsidR="00516880" w:rsidRPr="00124748" w:rsidRDefault="00516880" w:rsidP="00A8020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</w:pPr>
      <w:r w:rsidRPr="00124748"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  <w:t>по освоению курса по дисциплине «Философия»</w:t>
      </w:r>
    </w:p>
    <w:p w:rsidR="00516880" w:rsidRDefault="00516880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b/>
          <w:kern w:val="1"/>
          <w:sz w:val="24"/>
          <w:szCs w:val="24"/>
          <w:highlight w:val="green"/>
          <w:lang w:eastAsia="ar-SA"/>
        </w:rPr>
      </w:pPr>
    </w:p>
    <w:p w:rsidR="00516880" w:rsidRPr="00970B32" w:rsidRDefault="00516880" w:rsidP="00A8020A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970B32" w:rsidRDefault="00516880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970B32" w:rsidRDefault="00516880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970B32" w:rsidRDefault="00516880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970B32" w:rsidRDefault="00516880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970B32" w:rsidRDefault="00516880" w:rsidP="00A8020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516880" w:rsidRDefault="00516880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124748" w:rsidRPr="00BB7B79" w:rsidRDefault="00124748" w:rsidP="00A802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516880" w:rsidRPr="00BB7B79" w:rsidRDefault="00516880" w:rsidP="00A8020A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124748" w:rsidRDefault="00BB7B79" w:rsidP="00A802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Разработали</w:t>
      </w:r>
      <w:r w:rsidR="00516880"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24748"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доцент </w:t>
      </w:r>
      <w:r w:rsidR="00516880"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М.Н</w:t>
      </w:r>
      <w:r w:rsidR="008F46EC"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F46EC" w:rsidRPr="00CD7D43" w:rsidRDefault="00124748" w:rsidP="00A802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доцент </w:t>
      </w:r>
      <w:r w:rsidR="00BB7B79" w:rsidRPr="001247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Петрова Н.Н.</w:t>
      </w:r>
      <w:r w:rsidR="008F46EC" w:rsidRPr="00CD7D4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566C29" w:rsidRPr="00424DBD" w:rsidRDefault="008F46EC" w:rsidP="00424DBD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8F46EC" w:rsidRDefault="008F46E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Лекции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(семинары)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FF9">
        <w:rPr>
          <w:rFonts w:ascii="Times New Roman" w:hAnsi="Times New Roman" w:cs="Times New Roman"/>
          <w:bCs/>
          <w:sz w:val="28"/>
          <w:szCs w:val="28"/>
        </w:rPr>
        <w:t>BLACKBOARD LEARN</w:t>
      </w:r>
    </w:p>
    <w:p w:rsidR="00D7414C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Текущий контроль (тесты)</w:t>
      </w:r>
    </w:p>
    <w:p w:rsidR="00D7414C" w:rsidRPr="00424DBD" w:rsidRDefault="00D7414C" w:rsidP="004375B7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Промежуточный контроль (зачет)</w:t>
      </w:r>
    </w:p>
    <w:p w:rsidR="008F46EC" w:rsidRPr="00424DBD" w:rsidRDefault="008F46EC" w:rsidP="00424DB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B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F46EC" w:rsidRPr="00424DBD" w:rsidRDefault="008F46EC" w:rsidP="00424DBD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ВВЕДЕНИЕ</w:t>
      </w:r>
    </w:p>
    <w:p w:rsidR="008F46EC" w:rsidRPr="00424DBD" w:rsidRDefault="008F46EC" w:rsidP="00424DBD">
      <w:pPr>
        <w:tabs>
          <w:tab w:val="left" w:pos="3828"/>
          <w:tab w:val="left" w:pos="3969"/>
          <w:tab w:val="left" w:pos="4111"/>
          <w:tab w:val="center" w:pos="5032"/>
          <w:tab w:val="left" w:pos="6424"/>
        </w:tabs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71C" w:rsidRPr="00AF771C" w:rsidRDefault="00AF771C" w:rsidP="00AF77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015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знаниями по дисциплине</w:t>
      </w:r>
      <w:r w:rsidRPr="00967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«Ф</w:t>
      </w:r>
      <w:r w:rsidRPr="00967015">
        <w:rPr>
          <w:rFonts w:ascii="Times New Roman" w:hAnsi="Times New Roman" w:cs="Times New Roman"/>
          <w:sz w:val="28"/>
          <w:szCs w:val="28"/>
        </w:rPr>
        <w:t>илософи</w:t>
      </w:r>
      <w:r>
        <w:rPr>
          <w:rFonts w:ascii="Times New Roman" w:hAnsi="Times New Roman" w:cs="Times New Roman"/>
          <w:sz w:val="28"/>
          <w:szCs w:val="28"/>
        </w:rPr>
        <w:t>я»</w:t>
      </w:r>
      <w:r w:rsidRPr="00967015">
        <w:rPr>
          <w:rFonts w:ascii="Times New Roman" w:hAnsi="Times New Roman" w:cs="Times New Roman"/>
          <w:sz w:val="28"/>
          <w:szCs w:val="28"/>
        </w:rPr>
        <w:t xml:space="preserve"> позволяет современному специалисту ориентироваться в динамично развивающемся и изменяющемся мире. Нарастающий поток информации в области техники и технологии, сложность общественного бытия, возрастание роли человеческого фактора в принятии решений требуют не только определенных интеллектуальных навыков, но и критичного, нестандартного мышления. Школой творческого, гибкого мышления всегда была и является философия.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424DBD">
        <w:rPr>
          <w:rFonts w:ascii="Times New Roman" w:hAnsi="Times New Roman" w:cs="Times New Roman"/>
          <w:b/>
          <w:sz w:val="28"/>
          <w:szCs w:val="28"/>
        </w:rPr>
        <w:t>целью</w:t>
      </w:r>
      <w:r w:rsidRPr="00424DBD">
        <w:rPr>
          <w:rFonts w:ascii="Times New Roman" w:hAnsi="Times New Roman" w:cs="Times New Roman"/>
          <w:sz w:val="28"/>
          <w:szCs w:val="28"/>
        </w:rPr>
        <w:t xml:space="preserve"> изучения дисциплины </w:t>
      </w:r>
      <w:r w:rsidR="00B87DFF" w:rsidRPr="00424DBD">
        <w:rPr>
          <w:rFonts w:ascii="Times New Roman" w:hAnsi="Times New Roman" w:cs="Times New Roman"/>
          <w:sz w:val="28"/>
          <w:szCs w:val="28"/>
        </w:rPr>
        <w:t xml:space="preserve">«Философия» </w:t>
      </w:r>
      <w:r w:rsidRPr="00424DBD">
        <w:rPr>
          <w:rFonts w:ascii="Times New Roman" w:hAnsi="Times New Roman" w:cs="Times New Roman"/>
          <w:sz w:val="28"/>
          <w:szCs w:val="28"/>
        </w:rPr>
        <w:t xml:space="preserve">является формирование у будущих бакалавров философского мышления, правильно ориентироваться в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социоприродном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мире, методологически грамотно мыслить при овладении учебными дисциплинами и творчески решать научно-технические и практические задачи. Изучение философии направлено на развитие навыков критического восприятия и оценки источников информации, умения логично формулировать и аргументированно отстаивать собственное видение проблем и способов их разрешения.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Основными</w:t>
      </w:r>
      <w:r w:rsidRPr="00424DBD">
        <w:rPr>
          <w:rFonts w:ascii="Times New Roman" w:hAnsi="Times New Roman" w:cs="Times New Roman"/>
          <w:b/>
          <w:sz w:val="28"/>
          <w:szCs w:val="28"/>
        </w:rPr>
        <w:t xml:space="preserve"> задачами </w:t>
      </w:r>
      <w:r w:rsidRPr="00424DBD">
        <w:rPr>
          <w:rFonts w:ascii="Times New Roman" w:hAnsi="Times New Roman" w:cs="Times New Roman"/>
          <w:sz w:val="28"/>
          <w:szCs w:val="28"/>
        </w:rPr>
        <w:t>дисциплины являются: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1) повышение философской культуры учащихся;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2) изучение истории и теории философии;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3) ознакомление с философской, религиозной и научной картинами мира;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4) овладение базовыми принципами и приемами философского познания;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5) введение в круг философских проблем, связанных с областью будущей профессиональной деятельности;</w:t>
      </w:r>
    </w:p>
    <w:p w:rsidR="00241BCE" w:rsidRPr="00424DBD" w:rsidRDefault="00241BCE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6) получение навыков работы с оригинальными и адаптированными философскими текстами.</w:t>
      </w:r>
    </w:p>
    <w:p w:rsidR="0001352A" w:rsidRDefault="00241BCE" w:rsidP="00013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5B7">
        <w:rPr>
          <w:rFonts w:ascii="Times New Roman" w:hAnsi="Times New Roman" w:cs="Times New Roman"/>
          <w:sz w:val="28"/>
          <w:szCs w:val="28"/>
        </w:rPr>
        <w:lastRenderedPageBreak/>
        <w:t xml:space="preserve">Курс «Философия» </w:t>
      </w:r>
      <w:r w:rsidR="004375B7">
        <w:rPr>
          <w:rFonts w:ascii="Times New Roman" w:hAnsi="Times New Roman" w:cs="Times New Roman"/>
          <w:sz w:val="28"/>
          <w:szCs w:val="28"/>
        </w:rPr>
        <w:t xml:space="preserve">занимает один семестр и </w:t>
      </w:r>
      <w:r w:rsidRPr="004375B7">
        <w:rPr>
          <w:rFonts w:ascii="Times New Roman" w:hAnsi="Times New Roman" w:cs="Times New Roman"/>
          <w:sz w:val="28"/>
          <w:szCs w:val="28"/>
        </w:rPr>
        <w:t xml:space="preserve">включает в себя следующие </w:t>
      </w:r>
      <w:r w:rsidRPr="004375B7">
        <w:rPr>
          <w:rFonts w:ascii="Times New Roman" w:hAnsi="Times New Roman" w:cs="Times New Roman"/>
          <w:b/>
          <w:sz w:val="28"/>
          <w:szCs w:val="28"/>
        </w:rPr>
        <w:t>виды учебной работы</w:t>
      </w:r>
      <w:r w:rsidR="004375B7" w:rsidRPr="004375B7">
        <w:rPr>
          <w:rFonts w:ascii="Times New Roman" w:hAnsi="Times New Roman" w:cs="Times New Roman"/>
          <w:b/>
          <w:sz w:val="28"/>
          <w:szCs w:val="28"/>
        </w:rPr>
        <w:t xml:space="preserve"> и контроля</w:t>
      </w:r>
      <w:r w:rsidR="004375B7">
        <w:rPr>
          <w:rFonts w:ascii="Times New Roman" w:hAnsi="Times New Roman" w:cs="Times New Roman"/>
          <w:b/>
          <w:sz w:val="28"/>
          <w:szCs w:val="28"/>
        </w:rPr>
        <w:t>,</w:t>
      </w:r>
      <w:r w:rsidR="004375B7" w:rsidRPr="004375B7">
        <w:rPr>
          <w:rFonts w:ascii="Times New Roman" w:hAnsi="Times New Roman" w:cs="Times New Roman"/>
          <w:sz w:val="28"/>
          <w:szCs w:val="28"/>
        </w:rPr>
        <w:t xml:space="preserve"> который можно считать этапами успешного освоения</w:t>
      </w:r>
      <w:r w:rsidR="004375B7">
        <w:rPr>
          <w:rFonts w:ascii="Times New Roman" w:hAnsi="Times New Roman" w:cs="Times New Roman"/>
          <w:sz w:val="28"/>
          <w:szCs w:val="28"/>
        </w:rPr>
        <w:t xml:space="preserve"> дисциплины: лекции, практические занятия (семинары), доклад, эссе, текущий контроль (тесты), промежуточный контроль (зачет).</w:t>
      </w:r>
      <w:proofErr w:type="gramEnd"/>
      <w:r w:rsidR="004375B7">
        <w:rPr>
          <w:rFonts w:ascii="Times New Roman" w:hAnsi="Times New Roman" w:cs="Times New Roman"/>
          <w:sz w:val="28"/>
          <w:szCs w:val="28"/>
        </w:rPr>
        <w:t xml:space="preserve"> За выполнение каждого вида работы учащийся получает соответствующее количество баллов, которые суммируются в конце семестра. Курс филос</w:t>
      </w:r>
      <w:r w:rsidR="0001352A">
        <w:rPr>
          <w:rFonts w:ascii="Times New Roman" w:hAnsi="Times New Roman" w:cs="Times New Roman"/>
          <w:sz w:val="28"/>
          <w:szCs w:val="28"/>
        </w:rPr>
        <w:t>офии завершается зачетом.</w:t>
      </w:r>
    </w:p>
    <w:p w:rsidR="00241BCE" w:rsidRPr="00424DBD" w:rsidRDefault="004375B7" w:rsidP="000135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учебно-методическом пособии </w:t>
      </w:r>
      <w:r w:rsidR="0001352A">
        <w:rPr>
          <w:rFonts w:ascii="Times New Roman" w:hAnsi="Times New Roman" w:cs="Times New Roman"/>
          <w:sz w:val="28"/>
          <w:szCs w:val="28"/>
        </w:rPr>
        <w:t>даны рекомендации по выполнению всех видов работ и контроля знаний.</w:t>
      </w:r>
      <w:r w:rsidR="0001352A" w:rsidRPr="0001352A">
        <w:rPr>
          <w:rFonts w:ascii="Times New Roman" w:hAnsi="Times New Roman" w:cs="Times New Roman"/>
          <w:sz w:val="28"/>
          <w:szCs w:val="28"/>
        </w:rPr>
        <w:t xml:space="preserve"> </w:t>
      </w:r>
      <w:r w:rsidR="0001352A">
        <w:rPr>
          <w:rFonts w:ascii="Times New Roman" w:hAnsi="Times New Roman" w:cs="Times New Roman"/>
          <w:sz w:val="28"/>
          <w:szCs w:val="28"/>
        </w:rPr>
        <w:t>П</w:t>
      </w:r>
      <w:r w:rsidR="0001352A" w:rsidRPr="004375B7">
        <w:rPr>
          <w:rFonts w:ascii="Times New Roman" w:hAnsi="Times New Roman" w:cs="Times New Roman"/>
          <w:sz w:val="28"/>
          <w:szCs w:val="28"/>
        </w:rPr>
        <w:t>особие предназначено для успешного освоения дисциплины</w:t>
      </w:r>
    </w:p>
    <w:p w:rsidR="00CD0E5C" w:rsidRPr="00424DBD" w:rsidRDefault="00CD0E5C" w:rsidP="00424DB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br w:type="page"/>
      </w:r>
    </w:p>
    <w:p w:rsidR="00CD0E5C" w:rsidRDefault="00CD0E5C" w:rsidP="005D5BA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Л</w:t>
      </w:r>
      <w:bookmarkStart w:id="0" w:name="_GoBack"/>
      <w:bookmarkEnd w:id="0"/>
      <w:r w:rsidRPr="00424DBD">
        <w:rPr>
          <w:rFonts w:ascii="Times New Roman" w:hAnsi="Times New Roman" w:cs="Times New Roman"/>
          <w:sz w:val="28"/>
          <w:szCs w:val="28"/>
        </w:rPr>
        <w:t>ЕКЦИИ</w:t>
      </w:r>
    </w:p>
    <w:p w:rsidR="005D5BA0" w:rsidRPr="00424DBD" w:rsidRDefault="005D5BA0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B8B" w:rsidRDefault="003930DD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Лекция</w:t>
      </w:r>
      <w:r w:rsidRPr="00424DBD">
        <w:rPr>
          <w:rFonts w:ascii="Times New Roman" w:hAnsi="Times New Roman" w:cs="Times New Roman"/>
          <w:sz w:val="28"/>
          <w:szCs w:val="28"/>
        </w:rPr>
        <w:t xml:space="preserve"> – это устное изложение материала преподавателем. Задача студента – внимательно слушать и консп</w:t>
      </w:r>
      <w:r w:rsidR="00656B8B">
        <w:rPr>
          <w:rFonts w:ascii="Times New Roman" w:hAnsi="Times New Roman" w:cs="Times New Roman"/>
          <w:sz w:val="28"/>
          <w:szCs w:val="28"/>
        </w:rPr>
        <w:t>ектировать излагаемый материал, задавать дополнительные вопросы, возникшие в течение занятия. Лекции являются базовой формой обучения, на основе которой строятся все виды самостоятельной работы студента (работа на семинарах, выступление с докладом, написание эссе) и формы проверки знаний (тесты и зачет).</w:t>
      </w:r>
    </w:p>
    <w:p w:rsidR="003930DD" w:rsidRPr="00424DBD" w:rsidRDefault="003930DD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Работа на лекциях включает в себя дополнительную самостоятельную </w:t>
      </w:r>
      <w:r w:rsidRPr="00B52AAB">
        <w:rPr>
          <w:rFonts w:ascii="Times New Roman" w:hAnsi="Times New Roman" w:cs="Times New Roman"/>
          <w:sz w:val="28"/>
          <w:szCs w:val="28"/>
        </w:rPr>
        <w:t>подготовку студента по вопросам, которые приводятся к каждой теме лекций.</w:t>
      </w:r>
      <w:r w:rsidR="00303347" w:rsidRPr="00424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E5C" w:rsidRPr="00424DBD" w:rsidRDefault="00CD0E5C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Дисциплина «Философия» включает в себя </w:t>
      </w:r>
      <w:r w:rsidR="008A2696" w:rsidRPr="00424DBD">
        <w:rPr>
          <w:rFonts w:ascii="Times New Roman" w:hAnsi="Times New Roman" w:cs="Times New Roman"/>
          <w:sz w:val="28"/>
          <w:szCs w:val="28"/>
        </w:rPr>
        <w:t>следующие т</w:t>
      </w:r>
      <w:r w:rsidRPr="00424DBD">
        <w:rPr>
          <w:rFonts w:ascii="Times New Roman" w:hAnsi="Times New Roman" w:cs="Times New Roman"/>
          <w:sz w:val="28"/>
          <w:szCs w:val="28"/>
        </w:rPr>
        <w:t>емы лекций</w:t>
      </w:r>
      <w:r w:rsidR="005F4628">
        <w:rPr>
          <w:rFonts w:ascii="Times New Roman" w:hAnsi="Times New Roman" w:cs="Times New Roman"/>
          <w:sz w:val="28"/>
          <w:szCs w:val="28"/>
        </w:rPr>
        <w:t>, разбитые на три раздела, и вопросы к ним:</w:t>
      </w:r>
    </w:p>
    <w:p w:rsidR="00CD0E5C" w:rsidRPr="00424DBD" w:rsidRDefault="00CD0E5C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4DBD">
        <w:rPr>
          <w:rFonts w:ascii="Times New Roman" w:hAnsi="Times New Roman" w:cs="Times New Roman"/>
          <w:b/>
          <w:i/>
          <w:sz w:val="28"/>
          <w:szCs w:val="28"/>
        </w:rPr>
        <w:t>Раздел 1. Специфика философ</w:t>
      </w:r>
      <w:proofErr w:type="gramStart"/>
      <w:r w:rsidRPr="00424DBD">
        <w:rPr>
          <w:rFonts w:ascii="Times New Roman" w:hAnsi="Times New Roman" w:cs="Times New Roman"/>
          <w:b/>
          <w:i/>
          <w:sz w:val="28"/>
          <w:szCs w:val="28"/>
        </w:rPr>
        <w:t>ии и ее</w:t>
      </w:r>
      <w:proofErr w:type="gramEnd"/>
      <w:r w:rsidRPr="00424DBD">
        <w:rPr>
          <w:rFonts w:ascii="Times New Roman" w:hAnsi="Times New Roman" w:cs="Times New Roman"/>
          <w:b/>
          <w:i/>
          <w:sz w:val="28"/>
          <w:szCs w:val="28"/>
        </w:rPr>
        <w:t xml:space="preserve"> общенаучная значимость.</w:t>
      </w:r>
    </w:p>
    <w:p w:rsidR="00CD0E5C" w:rsidRPr="00424DBD" w:rsidRDefault="00A022AC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Тема 1.1. Философия, ее предмет, структура и назначение.</w:t>
      </w:r>
    </w:p>
    <w:p w:rsidR="00303347" w:rsidRPr="00424DBD" w:rsidRDefault="00910737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В</w:t>
      </w:r>
      <w:r w:rsidR="00303347"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озникновение философии, мифология и философия. Предмет философ</w:t>
      </w:r>
      <w:proofErr w:type="gramStart"/>
      <w:r w:rsidR="00303347"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ии и ее</w:t>
      </w:r>
      <w:proofErr w:type="gramEnd"/>
      <w:r w:rsidR="00303347"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специфика. Структура философии. Философия и мировоззрение. Основные функции философии.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910737" w:rsidRPr="00424DBD" w:rsidRDefault="00B60069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10737" w:rsidRPr="00424DBD">
        <w:rPr>
          <w:rFonts w:ascii="Times New Roman" w:hAnsi="Times New Roman" w:cs="Times New Roman"/>
          <w:sz w:val="28"/>
          <w:szCs w:val="28"/>
        </w:rPr>
        <w:t>Что такое философия? В чем ее специфика?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2. Как соотносятся между собой философия и мировоззрение?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3. Когда и где возникла философия?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4. Что такое предмет философии? Назовите основные проблемы философии.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5. Чем обусловлена существующая структура философского знания?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6. Назовите основные разделы философии и дайте их краткую характеристику.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7. В чем состоит назначение философии?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8. Охарактеризуйте мировоззренческую и методологическую функции философии.</w:t>
      </w:r>
    </w:p>
    <w:p w:rsidR="00A022AC" w:rsidRPr="00424DBD" w:rsidRDefault="005F4628" w:rsidP="00424D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1.2. </w:t>
      </w:r>
      <w:r w:rsidR="00A022AC" w:rsidRPr="00424DBD">
        <w:rPr>
          <w:rFonts w:ascii="Times New Roman" w:hAnsi="Times New Roman" w:cs="Times New Roman"/>
          <w:b/>
          <w:sz w:val="28"/>
          <w:szCs w:val="28"/>
        </w:rPr>
        <w:t>Исторические типы и основные направления философии.</w:t>
      </w:r>
    </w:p>
    <w:p w:rsidR="00910737" w:rsidRPr="00424DBD" w:rsidRDefault="00910737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Исторические типы философии: восточная философия, античная философия, средневековая философия, философия Нового времени, философия Просвещения, немецкая классическая философия, марксистская философия. Классическая, неклассическая и </w:t>
      </w:r>
      <w:proofErr w:type="spellStart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постнеклассическая</w:t>
      </w:r>
      <w:proofErr w:type="spellEnd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философия. Основные сюжеты и направления современной философии. Постмодернизм и его преодоление.</w:t>
      </w:r>
    </w:p>
    <w:p w:rsidR="00BF048F" w:rsidRDefault="00BF048F" w:rsidP="00BF048F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9C2">
        <w:rPr>
          <w:rFonts w:ascii="Times New Roman" w:hAnsi="Times New Roman" w:cs="Times New Roman"/>
          <w:b/>
          <w:sz w:val="28"/>
          <w:szCs w:val="28"/>
        </w:rPr>
        <w:t>Вопросы на занятие:</w:t>
      </w:r>
    </w:p>
    <w:p w:rsidR="002C669D" w:rsidRPr="002C669D" w:rsidRDefault="002C669D" w:rsidP="002C669D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2C669D">
        <w:rPr>
          <w:rFonts w:ascii="Times New Roman" w:eastAsia="Calibri" w:hAnsi="Times New Roman" w:cs="Times New Roman"/>
          <w:sz w:val="28"/>
        </w:rPr>
        <w:t>Дайте характеристику Античной философии: доклассическому, классическому, эллинистическому периодам.</w:t>
      </w:r>
    </w:p>
    <w:p w:rsidR="002C669D" w:rsidRPr="002C669D" w:rsidRDefault="002C669D" w:rsidP="002C669D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2C669D">
        <w:rPr>
          <w:rFonts w:ascii="Times New Roman" w:eastAsia="Calibri" w:hAnsi="Times New Roman" w:cs="Times New Roman"/>
          <w:sz w:val="28"/>
        </w:rPr>
        <w:t xml:space="preserve">Охарактеризуйте философию Средних веков (апологетика, патристика, схоластика), Возрождения, Нового времени и Просвещения. </w:t>
      </w:r>
    </w:p>
    <w:p w:rsidR="002C669D" w:rsidRPr="00CD3EE7" w:rsidRDefault="002C669D" w:rsidP="002C669D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Охарактеризуйте н</w:t>
      </w:r>
      <w:r w:rsidRPr="00CD3EE7">
        <w:rPr>
          <w:rFonts w:ascii="Times New Roman" w:eastAsia="Calibri" w:hAnsi="Times New Roman" w:cs="Times New Roman"/>
          <w:sz w:val="28"/>
        </w:rPr>
        <w:t>емецк</w:t>
      </w:r>
      <w:r>
        <w:rPr>
          <w:rFonts w:ascii="Times New Roman" w:eastAsia="Calibri" w:hAnsi="Times New Roman" w:cs="Times New Roman"/>
          <w:sz w:val="28"/>
        </w:rPr>
        <w:t>ую</w:t>
      </w:r>
      <w:r w:rsidRPr="00CD3EE7">
        <w:rPr>
          <w:rFonts w:ascii="Times New Roman" w:eastAsia="Calibri" w:hAnsi="Times New Roman" w:cs="Times New Roman"/>
          <w:sz w:val="28"/>
        </w:rPr>
        <w:t xml:space="preserve"> классическ</w:t>
      </w:r>
      <w:r>
        <w:rPr>
          <w:rFonts w:ascii="Times New Roman" w:eastAsia="Calibri" w:hAnsi="Times New Roman" w:cs="Times New Roman"/>
          <w:sz w:val="28"/>
        </w:rPr>
        <w:t>ую</w:t>
      </w:r>
      <w:r w:rsidRPr="00CD3EE7">
        <w:rPr>
          <w:rFonts w:ascii="Times New Roman" w:eastAsia="Calibri" w:hAnsi="Times New Roman" w:cs="Times New Roman"/>
          <w:sz w:val="28"/>
        </w:rPr>
        <w:t xml:space="preserve"> философи</w:t>
      </w:r>
      <w:r>
        <w:rPr>
          <w:rFonts w:ascii="Times New Roman" w:eastAsia="Calibri" w:hAnsi="Times New Roman" w:cs="Times New Roman"/>
          <w:sz w:val="28"/>
        </w:rPr>
        <w:t>ю</w:t>
      </w:r>
      <w:r w:rsidRPr="00CD3EE7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 и </w:t>
      </w:r>
      <w:r w:rsidRPr="00CD3EE7">
        <w:rPr>
          <w:rFonts w:ascii="Times New Roman" w:eastAsia="Calibri" w:hAnsi="Times New Roman" w:cs="Times New Roman"/>
          <w:sz w:val="28"/>
        </w:rPr>
        <w:t>марксизм.</w:t>
      </w:r>
    </w:p>
    <w:p w:rsidR="00BF048F" w:rsidRPr="002C669D" w:rsidRDefault="002C669D" w:rsidP="002C669D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Охарактеризуйте</w:t>
      </w:r>
      <w:r w:rsidRPr="00CD3EE7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</w:rPr>
        <w:t>п</w:t>
      </w:r>
      <w:r w:rsidRPr="00CD3EE7">
        <w:rPr>
          <w:rFonts w:ascii="Times New Roman" w:eastAsia="Calibri" w:hAnsi="Times New Roman" w:cs="Times New Roman"/>
          <w:sz w:val="28"/>
        </w:rPr>
        <w:t>остклассическ</w:t>
      </w:r>
      <w:r>
        <w:rPr>
          <w:rFonts w:ascii="Times New Roman" w:eastAsia="Calibri" w:hAnsi="Times New Roman" w:cs="Times New Roman"/>
          <w:sz w:val="28"/>
        </w:rPr>
        <w:t>ую</w:t>
      </w:r>
      <w:proofErr w:type="spellEnd"/>
      <w:r w:rsidRPr="00CD3EE7">
        <w:rPr>
          <w:rFonts w:ascii="Times New Roman" w:eastAsia="Calibri" w:hAnsi="Times New Roman" w:cs="Times New Roman"/>
          <w:sz w:val="28"/>
        </w:rPr>
        <w:t xml:space="preserve"> европейск</w:t>
      </w:r>
      <w:r>
        <w:rPr>
          <w:rFonts w:ascii="Times New Roman" w:eastAsia="Calibri" w:hAnsi="Times New Roman" w:cs="Times New Roman"/>
          <w:sz w:val="28"/>
        </w:rPr>
        <w:t>ую</w:t>
      </w:r>
      <w:r w:rsidRPr="00CD3EE7">
        <w:rPr>
          <w:rFonts w:ascii="Times New Roman" w:eastAsia="Calibri" w:hAnsi="Times New Roman" w:cs="Times New Roman"/>
          <w:sz w:val="28"/>
        </w:rPr>
        <w:t xml:space="preserve"> философи</w:t>
      </w:r>
      <w:r>
        <w:rPr>
          <w:rFonts w:ascii="Times New Roman" w:eastAsia="Calibri" w:hAnsi="Times New Roman" w:cs="Times New Roman"/>
          <w:sz w:val="28"/>
        </w:rPr>
        <w:t>ю</w:t>
      </w:r>
      <w:r w:rsidRPr="00CD3EE7">
        <w:rPr>
          <w:rFonts w:ascii="Times New Roman" w:eastAsia="Calibri" w:hAnsi="Times New Roman" w:cs="Times New Roman"/>
          <w:sz w:val="28"/>
        </w:rPr>
        <w:t xml:space="preserve"> (иррационализм, позитивизм, экзистенциализм).</w:t>
      </w:r>
    </w:p>
    <w:p w:rsidR="00A022AC" w:rsidRPr="00424DBD" w:rsidRDefault="00A022AC" w:rsidP="00424DB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Тема 1.3. Фундаментальные проблемы философии. Исходная философская проблема. Основной вопрос философии.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Исходная философская проблема: парадигмы философии бытия и философии небытия. Основной вопрос философии и две его стороны. Материализм, объективный и субъективный идеализм, представители. Проблема познания мира и ее возможные решения. Гносеологический оптимизм, агностицизм и скептицизм.</w:t>
      </w:r>
    </w:p>
    <w:p w:rsidR="007956C5" w:rsidRPr="00424DBD" w:rsidRDefault="007956C5" w:rsidP="00424DB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Вопросы на занятие:</w:t>
      </w:r>
    </w:p>
    <w:p w:rsidR="007956C5" w:rsidRPr="00424DBD" w:rsidRDefault="007956C5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определение  исходной философской проблемы.</w:t>
      </w:r>
    </w:p>
    <w:p w:rsidR="007956C5" w:rsidRPr="00424DBD" w:rsidRDefault="007956C5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В чем значение основного вопроса философии?</w:t>
      </w:r>
    </w:p>
    <w:p w:rsidR="007956C5" w:rsidRPr="00424DBD" w:rsidRDefault="007956C5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формулировку основного вопроса философии в целом, его первой и второй стороны.</w:t>
      </w:r>
    </w:p>
    <w:p w:rsidR="007956C5" w:rsidRPr="00424DBD" w:rsidRDefault="007956C5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Кто такие материалисты и идеалисты? Назовите их представителей.</w:t>
      </w:r>
    </w:p>
    <w:p w:rsidR="007956C5" w:rsidRDefault="007956C5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В чем отличие между субъективными и объективными идеалистами?</w:t>
      </w:r>
    </w:p>
    <w:p w:rsidR="00BF048F" w:rsidRPr="00424DBD" w:rsidRDefault="00BF048F" w:rsidP="00424D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7B">
        <w:rPr>
          <w:rFonts w:ascii="Times New Roman" w:hAnsi="Times New Roman"/>
          <w:sz w:val="28"/>
        </w:rPr>
        <w:t>На какие группы делятся философы, отвечая на вопрос о познаваемости мира?</w:t>
      </w:r>
    </w:p>
    <w:p w:rsidR="00A022AC" w:rsidRPr="00424DBD" w:rsidRDefault="00A022AC" w:rsidP="00424DBD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Тема 1.4. Диалектика как учение о развитии. Проблема метода познания.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Диалектика как учение о развитии. Проблема метода познания. 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Метод познания и его разновидности. Диалектическое и метафизическое понимание мира. Принципы диалектики. Проблема развития, основные законы диалектики и синергетика как теория самоорганизации. Метафизический стиль мышления.</w:t>
      </w:r>
    </w:p>
    <w:p w:rsidR="00EB5C7E" w:rsidRPr="004539C2" w:rsidRDefault="00EB5C7E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539C2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4539C2" w:rsidRPr="004539C2" w:rsidRDefault="004539C2" w:rsidP="004539C2">
      <w:pPr>
        <w:pStyle w:val="a3"/>
        <w:numPr>
          <w:ilvl w:val="0"/>
          <w:numId w:val="30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</w:rPr>
      </w:pPr>
      <w:r w:rsidRPr="004539C2">
        <w:rPr>
          <w:rFonts w:ascii="Times New Roman" w:eastAsia="Calibri" w:hAnsi="Times New Roman" w:cs="Times New Roman"/>
          <w:sz w:val="28"/>
        </w:rPr>
        <w:t>Какие основные этапы развития диалектики как учения можно выделить в истории философии?</w:t>
      </w:r>
    </w:p>
    <w:p w:rsidR="004539C2" w:rsidRPr="004539C2" w:rsidRDefault="004539C2" w:rsidP="004539C2">
      <w:pPr>
        <w:pStyle w:val="a3"/>
        <w:numPr>
          <w:ilvl w:val="0"/>
          <w:numId w:val="30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4539C2">
        <w:rPr>
          <w:rFonts w:ascii="Times New Roman" w:eastAsia="Calibri" w:hAnsi="Times New Roman" w:cs="Times New Roman"/>
          <w:sz w:val="28"/>
        </w:rPr>
        <w:t>Какие основные принципы диалектики известны?</w:t>
      </w:r>
    </w:p>
    <w:p w:rsidR="004539C2" w:rsidRPr="00481134" w:rsidRDefault="004539C2" w:rsidP="004539C2">
      <w:pPr>
        <w:pStyle w:val="a3"/>
        <w:numPr>
          <w:ilvl w:val="0"/>
          <w:numId w:val="30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481134">
        <w:rPr>
          <w:rFonts w:ascii="Times New Roman" w:eastAsia="Calibri" w:hAnsi="Times New Roman" w:cs="Times New Roman"/>
          <w:sz w:val="28"/>
        </w:rPr>
        <w:t>Какой закон диалектики раскрывает механизм развития?</w:t>
      </w:r>
    </w:p>
    <w:p w:rsidR="004539C2" w:rsidRPr="00481134" w:rsidRDefault="004539C2" w:rsidP="004539C2">
      <w:pPr>
        <w:pStyle w:val="a3"/>
        <w:numPr>
          <w:ilvl w:val="0"/>
          <w:numId w:val="30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481134">
        <w:rPr>
          <w:rFonts w:ascii="Times New Roman" w:eastAsia="Calibri" w:hAnsi="Times New Roman" w:cs="Times New Roman"/>
          <w:sz w:val="28"/>
        </w:rPr>
        <w:t>Какой закон диалектики раскрывает источник развития?</w:t>
      </w:r>
    </w:p>
    <w:p w:rsidR="004539C2" w:rsidRDefault="004539C2" w:rsidP="004539C2">
      <w:pPr>
        <w:pStyle w:val="a3"/>
        <w:numPr>
          <w:ilvl w:val="0"/>
          <w:numId w:val="30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481134">
        <w:rPr>
          <w:rFonts w:ascii="Times New Roman" w:eastAsia="Calibri" w:hAnsi="Times New Roman" w:cs="Times New Roman"/>
          <w:sz w:val="28"/>
        </w:rPr>
        <w:t>Какой закон диалектики раскрывает направленность развития?</w:t>
      </w:r>
    </w:p>
    <w:p w:rsidR="00EB5C7E" w:rsidRPr="00424DBD" w:rsidRDefault="00EB5C7E" w:rsidP="004539C2">
      <w:pPr>
        <w:spacing w:after="0" w:line="360" w:lineRule="auto"/>
        <w:ind w:left="993" w:hanging="284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7956C5" w:rsidRPr="005F4628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</w:pPr>
      <w:r w:rsidRPr="005F4628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 xml:space="preserve">Раздел 2. Проблемы бытия и познания 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2.1. Онтология: бытие, субстанция, материя.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История становления категории бытия. Понятие субстанции и акциденции. Основные концепции бытия. Бытие объективной и субъективной реальности. Формирование научных и философских представлений о материи. Диалектико-материалистическое понимание материи. Материя как объективная реальность.</w:t>
      </w:r>
    </w:p>
    <w:p w:rsidR="00EB5C7E" w:rsidRPr="007C5171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7C517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7C5171" w:rsidRPr="007C5171" w:rsidRDefault="004539C2" w:rsidP="007C5171">
      <w:pPr>
        <w:pStyle w:val="a3"/>
        <w:numPr>
          <w:ilvl w:val="0"/>
          <w:numId w:val="31"/>
        </w:numPr>
        <w:spacing w:after="0" w:line="360" w:lineRule="auto"/>
        <w:ind w:left="993" w:hanging="284"/>
        <w:jc w:val="both"/>
        <w:rPr>
          <w:rFonts w:ascii="Times New Roman" w:hAnsi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>Назовите основные виды и формы бытия, всеобщие связи бытия.</w:t>
      </w:r>
    </w:p>
    <w:p w:rsidR="004539C2" w:rsidRPr="007C5171" w:rsidRDefault="004539C2" w:rsidP="007C5171">
      <w:pPr>
        <w:pStyle w:val="a3"/>
        <w:numPr>
          <w:ilvl w:val="0"/>
          <w:numId w:val="31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>В чем отличие понятий «субстанция» и «акциденция»?</w:t>
      </w:r>
    </w:p>
    <w:p w:rsidR="004539C2" w:rsidRPr="003F3E01" w:rsidRDefault="007C5171" w:rsidP="007C5171">
      <w:pPr>
        <w:pStyle w:val="a3"/>
        <w:numPr>
          <w:ilvl w:val="0"/>
          <w:numId w:val="31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Назовите </w:t>
      </w:r>
      <w:r w:rsidR="004539C2">
        <w:rPr>
          <w:rFonts w:ascii="Times New Roman" w:eastAsia="Calibri" w:hAnsi="Times New Roman" w:cs="Times New Roman"/>
          <w:sz w:val="28"/>
        </w:rPr>
        <w:t xml:space="preserve">три основных этапа и соответствующих подхода в истории </w:t>
      </w:r>
      <w:r w:rsidR="004539C2" w:rsidRPr="003F3E01">
        <w:rPr>
          <w:rFonts w:ascii="Times New Roman" w:eastAsia="Calibri" w:hAnsi="Times New Roman" w:cs="Times New Roman"/>
          <w:sz w:val="28"/>
        </w:rPr>
        <w:t>представлений о материи.</w:t>
      </w:r>
    </w:p>
    <w:p w:rsidR="004539C2" w:rsidRDefault="004539C2" w:rsidP="007C5171">
      <w:pPr>
        <w:pStyle w:val="a3"/>
        <w:numPr>
          <w:ilvl w:val="0"/>
          <w:numId w:val="31"/>
        </w:numPr>
        <w:spacing w:after="0" w:line="360" w:lineRule="auto"/>
        <w:ind w:left="993" w:hanging="284"/>
        <w:jc w:val="both"/>
        <w:rPr>
          <w:rFonts w:ascii="Times New Roman" w:eastAsia="Calibri" w:hAnsi="Times New Roman" w:cs="Times New Roman"/>
          <w:sz w:val="28"/>
        </w:rPr>
      </w:pPr>
      <w:r w:rsidRPr="003F3E01">
        <w:rPr>
          <w:rFonts w:ascii="Times New Roman" w:eastAsia="Calibri" w:hAnsi="Times New Roman" w:cs="Times New Roman"/>
          <w:sz w:val="28"/>
        </w:rPr>
        <w:lastRenderedPageBreak/>
        <w:t xml:space="preserve">Материя и ее атрибуты: движение, пространство и время. 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2.2. Картина мира:  Материальный мир, движение, пространство, время.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Понятие картины мира. Философская, религиозная и конкретно-научная картины мира. Современная наука и философия о структуре, неисчерпаемости и единстве мира. Материя и ее атрибуты: движение, пространство и время. Их взаимосвязь с точки зрения современной науки. Материя и движение. Основные формы движения материи и их взаимосвязь. Главные концепции пространства и времени.</w:t>
      </w:r>
    </w:p>
    <w:p w:rsidR="00EB5C7E" w:rsidRPr="007C5171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7C5171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7C5171" w:rsidRPr="007C5171" w:rsidRDefault="007C5171" w:rsidP="007C5171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>Что такое картина мира?</w:t>
      </w:r>
    </w:p>
    <w:p w:rsidR="007C5171" w:rsidRPr="007C5171" w:rsidRDefault="007C5171" w:rsidP="007C5171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 xml:space="preserve">В чем отличие философской, научной и религиозной картин мира? </w:t>
      </w:r>
    </w:p>
    <w:p w:rsidR="007C5171" w:rsidRDefault="007C5171" w:rsidP="007C5171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>Охарактеризуйте проблему</w:t>
      </w:r>
      <w:r w:rsidRPr="007C5171">
        <w:rPr>
          <w:rFonts w:ascii="Times New Roman" w:hAnsi="Times New Roman"/>
          <w:sz w:val="28"/>
        </w:rPr>
        <w:t xml:space="preserve"> движения в философии.</w:t>
      </w:r>
    </w:p>
    <w:p w:rsidR="007C5171" w:rsidRPr="007C5171" w:rsidRDefault="007C5171" w:rsidP="007C5171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7C5171">
        <w:rPr>
          <w:rFonts w:ascii="Times New Roman" w:eastAsia="Calibri" w:hAnsi="Times New Roman" w:cs="Times New Roman"/>
          <w:sz w:val="28"/>
        </w:rPr>
        <w:t xml:space="preserve">Назовите основные концепции пространства и времени. 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2.3. Универсальные связи бытия, общенаучные философские категории.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Всеобщие связи бытия: часть и целое, единичное и общее, явление и сущность, форма и содержание, структура и система, причина и следствие, необходимость и случайность, возможность и действительность. Фундаментальные общенаучные философские категории: свойство, закон, система, структура, состояние, процесс.</w:t>
      </w:r>
    </w:p>
    <w:p w:rsidR="00EB5C7E" w:rsidRPr="005E2DFD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E2DF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5A3017" w:rsidRPr="005A3017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A3017">
        <w:rPr>
          <w:rFonts w:ascii="Times New Roman" w:eastAsia="Calibri" w:hAnsi="Times New Roman" w:cs="Times New Roman"/>
          <w:sz w:val="28"/>
        </w:rPr>
        <w:t>Назовите всеобщие связи бытия.</w:t>
      </w:r>
    </w:p>
    <w:p w:rsidR="005A3017" w:rsidRPr="005A3017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A3017">
        <w:rPr>
          <w:rFonts w:ascii="Times New Roman" w:eastAsia="Calibri" w:hAnsi="Times New Roman" w:cs="Times New Roman"/>
          <w:sz w:val="28"/>
        </w:rPr>
        <w:t>Дайте определение категориям "часть" и "целое". Какова связь между ними?</w:t>
      </w:r>
    </w:p>
    <w:p w:rsidR="005A3017" w:rsidRPr="00940EE5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Да</w:t>
      </w:r>
      <w:r>
        <w:rPr>
          <w:rFonts w:ascii="Times New Roman" w:eastAsia="Calibri" w:hAnsi="Times New Roman" w:cs="Times New Roman"/>
          <w:sz w:val="28"/>
        </w:rPr>
        <w:t>йте</w:t>
      </w:r>
      <w:r w:rsidRPr="00940EE5">
        <w:rPr>
          <w:rFonts w:ascii="Times New Roman" w:eastAsia="Calibri" w:hAnsi="Times New Roman" w:cs="Times New Roman"/>
          <w:sz w:val="28"/>
        </w:rPr>
        <w:t xml:space="preserve"> определение категориям "</w:t>
      </w:r>
      <w:r>
        <w:rPr>
          <w:rFonts w:ascii="Times New Roman" w:eastAsia="Calibri" w:hAnsi="Times New Roman" w:cs="Times New Roman"/>
          <w:sz w:val="28"/>
        </w:rPr>
        <w:t xml:space="preserve">единичное" и "общее", </w:t>
      </w:r>
      <w:r w:rsidRPr="00940EE5">
        <w:rPr>
          <w:rFonts w:ascii="Times New Roman" w:eastAsia="Calibri" w:hAnsi="Times New Roman" w:cs="Times New Roman"/>
          <w:sz w:val="28"/>
        </w:rPr>
        <w:t>Какова связь между ними?</w:t>
      </w:r>
    </w:p>
    <w:p w:rsidR="005A3017" w:rsidRPr="00940EE5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Да</w:t>
      </w:r>
      <w:r>
        <w:rPr>
          <w:rFonts w:ascii="Times New Roman" w:eastAsia="Calibri" w:hAnsi="Times New Roman" w:cs="Times New Roman"/>
          <w:sz w:val="28"/>
        </w:rPr>
        <w:t>й</w:t>
      </w:r>
      <w:r w:rsidRPr="00940EE5">
        <w:rPr>
          <w:rFonts w:ascii="Times New Roman" w:eastAsia="Calibri" w:hAnsi="Times New Roman" w:cs="Times New Roman"/>
          <w:sz w:val="28"/>
        </w:rPr>
        <w:t>т</w:t>
      </w:r>
      <w:r>
        <w:rPr>
          <w:rFonts w:ascii="Times New Roman" w:eastAsia="Calibri" w:hAnsi="Times New Roman" w:cs="Times New Roman"/>
          <w:sz w:val="28"/>
        </w:rPr>
        <w:t>е</w:t>
      </w:r>
      <w:r w:rsidRPr="00940EE5">
        <w:rPr>
          <w:rFonts w:ascii="Times New Roman" w:eastAsia="Calibri" w:hAnsi="Times New Roman" w:cs="Times New Roman"/>
          <w:sz w:val="28"/>
        </w:rPr>
        <w:t xml:space="preserve"> определение категориям " явление" и " сущность",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40EE5">
        <w:rPr>
          <w:rFonts w:ascii="Times New Roman" w:eastAsia="Calibri" w:hAnsi="Times New Roman" w:cs="Times New Roman"/>
          <w:sz w:val="28"/>
        </w:rPr>
        <w:t>Какова связь между ними?</w:t>
      </w:r>
    </w:p>
    <w:p w:rsidR="005A3017" w:rsidRPr="00940EE5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lastRenderedPageBreak/>
        <w:t>Да</w:t>
      </w:r>
      <w:r>
        <w:rPr>
          <w:rFonts w:ascii="Times New Roman" w:eastAsia="Calibri" w:hAnsi="Times New Roman" w:cs="Times New Roman"/>
          <w:sz w:val="28"/>
        </w:rPr>
        <w:t>й</w:t>
      </w:r>
      <w:r w:rsidRPr="00940EE5">
        <w:rPr>
          <w:rFonts w:ascii="Times New Roman" w:eastAsia="Calibri" w:hAnsi="Times New Roman" w:cs="Times New Roman"/>
          <w:sz w:val="28"/>
        </w:rPr>
        <w:t>т</w:t>
      </w:r>
      <w:r>
        <w:rPr>
          <w:rFonts w:ascii="Times New Roman" w:eastAsia="Calibri" w:hAnsi="Times New Roman" w:cs="Times New Roman"/>
          <w:sz w:val="28"/>
        </w:rPr>
        <w:t>е</w:t>
      </w:r>
      <w:r w:rsidRPr="00940EE5">
        <w:rPr>
          <w:rFonts w:ascii="Times New Roman" w:eastAsia="Calibri" w:hAnsi="Times New Roman" w:cs="Times New Roman"/>
          <w:sz w:val="28"/>
        </w:rPr>
        <w:t xml:space="preserve"> определение категориям " структура" и "система",</w:t>
      </w:r>
      <w:r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Какова связь между ними?</w:t>
      </w:r>
    </w:p>
    <w:p w:rsidR="005A3017" w:rsidRPr="00940EE5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Как связаны категории " необходимость" и "случайность"?</w:t>
      </w:r>
    </w:p>
    <w:p w:rsidR="005A3017" w:rsidRPr="00940EE5" w:rsidRDefault="005A3017" w:rsidP="005A3017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Перечислите фундаментальные общенаучные философские категории.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2.4. Духовная реальность: сознание человека, психика, мировой дух, воля.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Проблема сознания в философии. Идеализм и материализм о сознании.  Сознание человека как субъективная реальность, мировое сознание (дух) как объективная реальность. Сознание, психика, мозг. Структура сознания. Проблема создания искусственного интеллекта. Социокультурный характер сознания. Самосознание и рефлексия. Сознание и язык. Образ и знак. Идеальный характер сознания.</w:t>
      </w:r>
    </w:p>
    <w:p w:rsidR="00EB5C7E" w:rsidRPr="00527904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27904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527904" w:rsidRPr="00527904" w:rsidRDefault="00527904" w:rsidP="00527904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27904">
        <w:rPr>
          <w:rFonts w:ascii="Times New Roman" w:eastAsia="Calibri" w:hAnsi="Times New Roman" w:cs="Times New Roman"/>
          <w:sz w:val="28"/>
        </w:rPr>
        <w:t>Охарактеризуйте философские подходы к пониманию сознания: философия идеализма и материализма о происхождении и сущности сознания.</w:t>
      </w:r>
    </w:p>
    <w:p w:rsidR="00527904" w:rsidRPr="00527904" w:rsidRDefault="00527904" w:rsidP="00527904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27904">
        <w:rPr>
          <w:rFonts w:ascii="Times New Roman" w:eastAsia="Calibri" w:hAnsi="Times New Roman" w:cs="Times New Roman"/>
          <w:sz w:val="28"/>
        </w:rPr>
        <w:t>Что понимается под вторичностью сознания?</w:t>
      </w:r>
    </w:p>
    <w:p w:rsidR="00527904" w:rsidRPr="003F3E01" w:rsidRDefault="00527904" w:rsidP="00527904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 чем проявляется </w:t>
      </w:r>
      <w:r w:rsidRPr="005343C5">
        <w:rPr>
          <w:rFonts w:ascii="Times New Roman" w:eastAsia="Calibri" w:hAnsi="Times New Roman" w:cs="Times New Roman"/>
          <w:sz w:val="28"/>
        </w:rPr>
        <w:t>идеальный характер</w:t>
      </w:r>
      <w:r>
        <w:rPr>
          <w:rFonts w:ascii="Times New Roman" w:eastAsia="Calibri" w:hAnsi="Times New Roman" w:cs="Times New Roman"/>
          <w:sz w:val="28"/>
        </w:rPr>
        <w:t xml:space="preserve"> сознания?</w:t>
      </w:r>
    </w:p>
    <w:p w:rsidR="00527904" w:rsidRDefault="00527904" w:rsidP="00527904">
      <w:pPr>
        <w:pStyle w:val="a3"/>
        <w:numPr>
          <w:ilvl w:val="0"/>
          <w:numId w:val="3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Как с</w:t>
      </w:r>
      <w:r w:rsidRPr="003F3E01">
        <w:rPr>
          <w:rFonts w:ascii="Times New Roman" w:eastAsia="Calibri" w:hAnsi="Times New Roman" w:cs="Times New Roman"/>
          <w:sz w:val="28"/>
        </w:rPr>
        <w:t xml:space="preserve">овременная философия и наука </w:t>
      </w:r>
      <w:r>
        <w:rPr>
          <w:rFonts w:ascii="Times New Roman" w:eastAsia="Calibri" w:hAnsi="Times New Roman" w:cs="Times New Roman"/>
          <w:sz w:val="28"/>
        </w:rPr>
        <w:t>характеризуют</w:t>
      </w:r>
      <w:r w:rsidRPr="003F3E01">
        <w:rPr>
          <w:rFonts w:ascii="Times New Roman" w:eastAsia="Calibri" w:hAnsi="Times New Roman" w:cs="Times New Roman"/>
          <w:sz w:val="28"/>
        </w:rPr>
        <w:t xml:space="preserve"> сознани</w:t>
      </w:r>
      <w:r>
        <w:rPr>
          <w:rFonts w:ascii="Times New Roman" w:eastAsia="Calibri" w:hAnsi="Times New Roman" w:cs="Times New Roman"/>
          <w:sz w:val="28"/>
        </w:rPr>
        <w:t>е?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2.5.  Основные проблемы теории познания.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Структура познавательных отношений. Диалектика субъекта и объекта познания. Принципы теории познания. Понятие практики и ее роль в познании. Чувственный и рациональный уровни познания, их основные формы. Эмпиризм и рационализм, представители этих направлений.</w:t>
      </w:r>
    </w:p>
    <w:p w:rsidR="00BF048F" w:rsidRPr="00424DBD" w:rsidRDefault="00BF048F" w:rsidP="00BF048F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BF048F" w:rsidRPr="00424DBD" w:rsidRDefault="00BF048F" w:rsidP="00BF048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Что понимается под истиной в гносеологии?</w:t>
      </w:r>
    </w:p>
    <w:p w:rsidR="00BF048F" w:rsidRPr="00424DBD" w:rsidRDefault="00BF048F" w:rsidP="00BF048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Кто такие догматики и релятивисты с гносеологической точки зрения?</w:t>
      </w:r>
    </w:p>
    <w:p w:rsidR="00BF048F" w:rsidRPr="00C7692E" w:rsidRDefault="00BF048F" w:rsidP="00BF048F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 xml:space="preserve">Назовите представителей </w:t>
      </w:r>
      <w:r w:rsidRPr="00590D8E">
        <w:rPr>
          <w:rFonts w:ascii="Times New Roman" w:hAnsi="Times New Roman" w:cs="Times New Roman"/>
          <w:sz w:val="28"/>
          <w:szCs w:val="28"/>
        </w:rPr>
        <w:t xml:space="preserve">рационализма </w:t>
      </w:r>
      <w:r w:rsidR="00B52AAB" w:rsidRPr="00590D8E">
        <w:rPr>
          <w:rFonts w:ascii="Times New Roman" w:hAnsi="Times New Roman" w:cs="Times New Roman"/>
          <w:sz w:val="28"/>
          <w:szCs w:val="28"/>
        </w:rPr>
        <w:t>и эмпиризма</w:t>
      </w:r>
      <w:r w:rsidR="00B52AAB">
        <w:rPr>
          <w:rFonts w:ascii="Times New Roman" w:hAnsi="Times New Roman" w:cs="Times New Roman"/>
          <w:sz w:val="28"/>
          <w:szCs w:val="28"/>
        </w:rPr>
        <w:t xml:space="preserve"> </w:t>
      </w:r>
      <w:r w:rsidRPr="00424DBD">
        <w:rPr>
          <w:rFonts w:ascii="Times New Roman" w:hAnsi="Times New Roman" w:cs="Times New Roman"/>
          <w:sz w:val="28"/>
          <w:szCs w:val="28"/>
        </w:rPr>
        <w:t>Нового времени.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2.6. Логика познания и концепции истины.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Логика и её основные законы. Логика доказательства: принципы теории аргументации. Понятие истины. Онтологический, гносеологический, логико-семантический, экзистенциальный подходы к проблеме истины. Объективная, абсолютная и относительная истина в марксистской гносеологии. Конкретность истины. Критерии истины.</w:t>
      </w:r>
    </w:p>
    <w:p w:rsidR="00B52AAB" w:rsidRPr="00590D8E" w:rsidRDefault="00B52AAB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590D8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590D8E" w:rsidRPr="00590D8E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90D8E">
        <w:rPr>
          <w:rFonts w:ascii="Times New Roman" w:eastAsia="Calibri" w:hAnsi="Times New Roman" w:cs="Times New Roman"/>
          <w:sz w:val="28"/>
        </w:rPr>
        <w:t>Перечислите основные законы логики</w:t>
      </w:r>
      <w:r w:rsidRPr="00590D8E">
        <w:rPr>
          <w:rFonts w:ascii="Times New Roman" w:hAnsi="Times New Roman"/>
          <w:sz w:val="28"/>
        </w:rPr>
        <w:t>.</w:t>
      </w:r>
    </w:p>
    <w:p w:rsidR="00590D8E" w:rsidRPr="00590D8E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90D8E">
        <w:rPr>
          <w:rFonts w:ascii="Times New Roman" w:eastAsia="Calibri" w:hAnsi="Times New Roman" w:cs="Times New Roman"/>
          <w:sz w:val="28"/>
        </w:rPr>
        <w:t>Назовите принципы теории аргументации.</w:t>
      </w:r>
    </w:p>
    <w:p w:rsidR="00590D8E" w:rsidRPr="005F0F38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F0F38">
        <w:rPr>
          <w:rFonts w:ascii="Times New Roman" w:eastAsia="Calibri" w:hAnsi="Times New Roman" w:cs="Times New Roman"/>
          <w:sz w:val="28"/>
        </w:rPr>
        <w:t>Назовите основные концепции истины.</w:t>
      </w:r>
    </w:p>
    <w:p w:rsidR="00590D8E" w:rsidRPr="005F0F38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F0F38">
        <w:rPr>
          <w:rFonts w:ascii="Times New Roman" w:eastAsia="Calibri" w:hAnsi="Times New Roman" w:cs="Times New Roman"/>
          <w:sz w:val="28"/>
        </w:rPr>
        <w:t>В чем отличие объективной, абсолютной и относительной истины?</w:t>
      </w:r>
    </w:p>
    <w:p w:rsidR="00590D8E" w:rsidRPr="005F0F38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F0F38">
        <w:rPr>
          <w:rFonts w:ascii="Times New Roman" w:eastAsia="Calibri" w:hAnsi="Times New Roman" w:cs="Times New Roman"/>
          <w:sz w:val="28"/>
        </w:rPr>
        <w:t>В чем заключаются онтологический, гносеологический, логико-семантический,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5F0F38">
        <w:rPr>
          <w:rFonts w:ascii="Times New Roman" w:eastAsia="Calibri" w:hAnsi="Times New Roman" w:cs="Times New Roman"/>
          <w:sz w:val="28"/>
        </w:rPr>
        <w:t>экзистенциальный подходы к проблеме истины</w:t>
      </w:r>
      <w:r>
        <w:rPr>
          <w:rFonts w:ascii="Times New Roman" w:eastAsia="Calibri" w:hAnsi="Times New Roman" w:cs="Times New Roman"/>
          <w:sz w:val="28"/>
        </w:rPr>
        <w:t>?</w:t>
      </w:r>
    </w:p>
    <w:p w:rsidR="00590D8E" w:rsidRPr="005F0F38" w:rsidRDefault="00590D8E" w:rsidP="00590D8E">
      <w:pPr>
        <w:pStyle w:val="a3"/>
        <w:numPr>
          <w:ilvl w:val="0"/>
          <w:numId w:val="3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5F0F38">
        <w:rPr>
          <w:rFonts w:ascii="Times New Roman" w:eastAsia="Calibri" w:hAnsi="Times New Roman" w:cs="Times New Roman"/>
          <w:sz w:val="28"/>
        </w:rPr>
        <w:t>Да</w:t>
      </w:r>
      <w:r>
        <w:rPr>
          <w:rFonts w:ascii="Times New Roman" w:eastAsia="Calibri" w:hAnsi="Times New Roman" w:cs="Times New Roman"/>
          <w:sz w:val="28"/>
        </w:rPr>
        <w:t>й</w:t>
      </w:r>
      <w:r w:rsidRPr="005F0F38">
        <w:rPr>
          <w:rFonts w:ascii="Times New Roman" w:eastAsia="Calibri" w:hAnsi="Times New Roman" w:cs="Times New Roman"/>
          <w:sz w:val="28"/>
        </w:rPr>
        <w:t>т</w:t>
      </w:r>
      <w:r>
        <w:rPr>
          <w:rFonts w:ascii="Times New Roman" w:eastAsia="Calibri" w:hAnsi="Times New Roman" w:cs="Times New Roman"/>
          <w:sz w:val="28"/>
        </w:rPr>
        <w:t>е</w:t>
      </w:r>
      <w:r w:rsidRPr="005F0F38">
        <w:rPr>
          <w:rFonts w:ascii="Times New Roman" w:eastAsia="Calibri" w:hAnsi="Times New Roman" w:cs="Times New Roman"/>
          <w:sz w:val="28"/>
        </w:rPr>
        <w:t xml:space="preserve"> определение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5F0F38">
        <w:rPr>
          <w:rFonts w:ascii="Times New Roman" w:eastAsia="Calibri" w:hAnsi="Times New Roman" w:cs="Times New Roman"/>
          <w:sz w:val="28"/>
        </w:rPr>
        <w:t>объективной, абсолютной и относительной истины в марксистской гносеологии.</w:t>
      </w:r>
    </w:p>
    <w:p w:rsidR="00590D8E" w:rsidRDefault="00590D8E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7956C5" w:rsidRPr="005F4628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</w:pPr>
      <w:r w:rsidRPr="005F4628">
        <w:rPr>
          <w:rFonts w:ascii="Times New Roman" w:eastAsia="SimSun" w:hAnsi="Times New Roman" w:cs="Times New Roman"/>
          <w:b/>
          <w:i/>
          <w:sz w:val="28"/>
          <w:szCs w:val="28"/>
          <w:lang w:eastAsia="zh-CN"/>
        </w:rPr>
        <w:t>Раздел 3. Человек, общество, культура.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3.1. Взаимосвязь природы и общества, глобальные проблемы современности.</w:t>
      </w:r>
    </w:p>
    <w:p w:rsidR="00EB5C7E" w:rsidRDefault="007956C5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Природа и общество, их единство и различие. Природа как условие существования человека и общества. Концепции божественного и естественного происхождения природы, общества и человека. Идеи космизма. Проблема появления человечества во Вселенной и антропный принцип. Глобальные проблемы. Экологический кризис. Биосфера и ноосфера. Перспективы человечества.</w:t>
      </w:r>
    </w:p>
    <w:p w:rsidR="00EB5C7E" w:rsidRPr="00EB5C7E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B5C7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EB5C7E" w:rsidRPr="00EB5C7E" w:rsidRDefault="00EB5C7E" w:rsidP="00EB5C7E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B5C7E">
        <w:rPr>
          <w:rFonts w:ascii="Times New Roman" w:hAnsi="Times New Roman"/>
          <w:sz w:val="28"/>
        </w:rPr>
        <w:t>Когда сформировалась экологическая философия как область социально-философского знания?</w:t>
      </w:r>
    </w:p>
    <w:p w:rsidR="00EB5C7E" w:rsidRDefault="00EB5C7E" w:rsidP="00EB5C7E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B5C7E">
        <w:rPr>
          <w:rFonts w:ascii="Times New Roman" w:hAnsi="Times New Roman"/>
          <w:sz w:val="28"/>
        </w:rPr>
        <w:lastRenderedPageBreak/>
        <w:t>Чем принципиально человеческое общество отличается от природы?</w:t>
      </w:r>
    </w:p>
    <w:p w:rsidR="00EB5C7E" w:rsidRDefault="00EB5C7E" w:rsidP="00EB5C7E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B5C7E">
        <w:rPr>
          <w:rFonts w:ascii="Times New Roman" w:hAnsi="Times New Roman"/>
          <w:sz w:val="28"/>
        </w:rPr>
        <w:t xml:space="preserve"> Чем важен гомеостаз для живых систем?</w:t>
      </w:r>
    </w:p>
    <w:p w:rsidR="00EB5C7E" w:rsidRDefault="00EB5C7E" w:rsidP="00EB5C7E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B5C7E">
        <w:rPr>
          <w:rFonts w:ascii="Times New Roman" w:hAnsi="Times New Roman"/>
          <w:sz w:val="28"/>
        </w:rPr>
        <w:t>Какие задачи поставил и решал Римский клуб?</w:t>
      </w:r>
    </w:p>
    <w:p w:rsidR="00EB5C7E" w:rsidRPr="00EB5C7E" w:rsidRDefault="00EB5C7E" w:rsidP="00EB5C7E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B5C7E">
        <w:rPr>
          <w:rFonts w:ascii="Times New Roman" w:hAnsi="Times New Roman"/>
          <w:sz w:val="28"/>
        </w:rPr>
        <w:t>Что означает концепция устойчивого развития?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3.2. Философская антропология: основные концепции человека.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Проблема происхождение человека. Креационизм и эволюционизм. Соотношение </w:t>
      </w:r>
      <w:proofErr w:type="gramStart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биологического</w:t>
      </w:r>
      <w:proofErr w:type="gramEnd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социального в человеке. Марксистская концепция человека. Понятия человек, индивид, личность, индивидуальность. Человек и культура. Религиозное понимание человека. Духовность как сущностное качество личности. </w:t>
      </w:r>
      <w:proofErr w:type="gramStart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Сознательное</w:t>
      </w:r>
      <w:proofErr w:type="gramEnd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 бессознательное в человеке. Структура личности по Фрейду. Экзистенциализм о существовании и сущности человека. Смы</w:t>
      </w:r>
      <w:r w:rsidR="00EB5C7E">
        <w:rPr>
          <w:rFonts w:ascii="Times New Roman" w:eastAsia="SimSun" w:hAnsi="Times New Roman" w:cs="Times New Roman"/>
          <w:sz w:val="28"/>
          <w:szCs w:val="28"/>
          <w:lang w:eastAsia="zh-CN"/>
        </w:rPr>
        <w:t>сл человеческого существования.</w:t>
      </w:r>
    </w:p>
    <w:p w:rsidR="00EB5C7E" w:rsidRPr="00B52AAB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B52AAB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B52AAB" w:rsidRP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52AAB">
        <w:rPr>
          <w:rFonts w:ascii="Times New Roman" w:hAnsi="Times New Roman"/>
          <w:sz w:val="28"/>
        </w:rPr>
        <w:t>В чем сущность человека с позиции марксистской философии?</w:t>
      </w:r>
    </w:p>
    <w:p w:rsidR="00B52AAB" w:rsidRP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52AAB">
        <w:rPr>
          <w:rFonts w:ascii="Times New Roman" w:hAnsi="Times New Roman"/>
          <w:sz w:val="28"/>
        </w:rPr>
        <w:t>Что такое личность с позиции марксистской философии?</w:t>
      </w:r>
    </w:p>
    <w:p w:rsid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7249A">
        <w:rPr>
          <w:rFonts w:ascii="Times New Roman" w:hAnsi="Times New Roman"/>
          <w:sz w:val="28"/>
        </w:rPr>
        <w:t>Опишите структуру личности по Фрейду.</w:t>
      </w:r>
    </w:p>
    <w:p w:rsid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7249A">
        <w:rPr>
          <w:rFonts w:ascii="Times New Roman" w:hAnsi="Times New Roman"/>
          <w:sz w:val="28"/>
        </w:rPr>
        <w:t xml:space="preserve">Какая сторона </w:t>
      </w:r>
      <w:proofErr w:type="gramStart"/>
      <w:r w:rsidRPr="0057249A">
        <w:rPr>
          <w:rFonts w:ascii="Times New Roman" w:hAnsi="Times New Roman"/>
          <w:sz w:val="28"/>
        </w:rPr>
        <w:t>психического</w:t>
      </w:r>
      <w:proofErr w:type="gramEnd"/>
      <w:r w:rsidRPr="0057249A">
        <w:rPr>
          <w:rFonts w:ascii="Times New Roman" w:hAnsi="Times New Roman"/>
          <w:sz w:val="28"/>
        </w:rPr>
        <w:t xml:space="preserve"> является ведущей в человеке – сознание или бессознательное</w:t>
      </w:r>
      <w:r w:rsidRPr="00B52AAB">
        <w:rPr>
          <w:rFonts w:ascii="Times New Roman" w:hAnsi="Times New Roman"/>
          <w:sz w:val="28"/>
        </w:rPr>
        <w:t xml:space="preserve"> </w:t>
      </w:r>
      <w:r w:rsidRPr="0057249A">
        <w:rPr>
          <w:rFonts w:ascii="Times New Roman" w:hAnsi="Times New Roman"/>
          <w:sz w:val="28"/>
        </w:rPr>
        <w:t>с позиции марксистской и фрейдистской теории?</w:t>
      </w:r>
    </w:p>
    <w:p w:rsid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7249A">
        <w:rPr>
          <w:rFonts w:ascii="Times New Roman" w:hAnsi="Times New Roman"/>
          <w:sz w:val="28"/>
        </w:rPr>
        <w:t xml:space="preserve">Что такое </w:t>
      </w:r>
      <w:proofErr w:type="spellStart"/>
      <w:r w:rsidRPr="0057249A">
        <w:rPr>
          <w:rFonts w:ascii="Times New Roman" w:hAnsi="Times New Roman"/>
          <w:sz w:val="28"/>
        </w:rPr>
        <w:t>экзистенция</w:t>
      </w:r>
      <w:proofErr w:type="spellEnd"/>
      <w:r w:rsidRPr="0057249A">
        <w:rPr>
          <w:rFonts w:ascii="Times New Roman" w:hAnsi="Times New Roman"/>
          <w:sz w:val="28"/>
        </w:rPr>
        <w:t>, какую роль она играет в человеке?</w:t>
      </w:r>
    </w:p>
    <w:p w:rsidR="00EB5C7E" w:rsidRPr="00B52AAB" w:rsidRDefault="00B52AAB" w:rsidP="00B52AA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7249A">
        <w:rPr>
          <w:rFonts w:ascii="Times New Roman" w:hAnsi="Times New Roman"/>
          <w:sz w:val="28"/>
        </w:rPr>
        <w:t>Назовите представителей экзистенциализма.</w:t>
      </w:r>
    </w:p>
    <w:p w:rsidR="007956C5" w:rsidRPr="00424DBD" w:rsidRDefault="00475140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Тема 3.3. </w:t>
      </w:r>
      <w:r w:rsidR="007956C5"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Социальная философия: философское понимание общества, тенденции общественного развития.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Философское понимание общественной жизни: идеалистический и материалистический подходы. Общественное бытие и общественное сознание. Закономерности их взаимосвязи. Общество как развивающаяся система. Материалистическое понимание истории. Роль материального производства в общественном развитии. Личность в истории. Свобода личности и законы общества. </w:t>
      </w:r>
      <w:proofErr w:type="gramStart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Циклическая</w:t>
      </w:r>
      <w:proofErr w:type="gramEnd"/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концепции общественного </w:t>
      </w: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развития. Концепция единого исторического процесса. Проблема смысла истории.</w:t>
      </w:r>
    </w:p>
    <w:p w:rsidR="00EB5C7E" w:rsidRPr="00475140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7514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E2008E" w:rsidRPr="00E2008E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Как формулируется основной вопрос философии применительно к обществу?</w:t>
      </w:r>
    </w:p>
    <w:p w:rsidR="00E2008E" w:rsidRPr="00E2008E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Прокомментируйте идею Карла Маркса: Бытие людей определяет их сознание.</w:t>
      </w:r>
    </w:p>
    <w:p w:rsidR="00E2008E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A8488D">
        <w:rPr>
          <w:rFonts w:ascii="Times New Roman" w:eastAsia="Calibri" w:hAnsi="Times New Roman" w:cs="Times New Roman"/>
          <w:sz w:val="28"/>
        </w:rPr>
        <w:t>Как представляется общая структура человеческого общества?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619A3">
        <w:rPr>
          <w:rFonts w:ascii="Times New Roman" w:eastAsia="Calibri" w:hAnsi="Times New Roman" w:cs="Times New Roman"/>
          <w:sz w:val="28"/>
        </w:rPr>
        <w:t>Какие концепции общества вам известны? На каких основаниях они построены?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619A3">
        <w:rPr>
          <w:rFonts w:ascii="Times New Roman" w:eastAsia="Calibri" w:hAnsi="Times New Roman" w:cs="Times New Roman"/>
          <w:sz w:val="28"/>
        </w:rPr>
        <w:t>Что такое «общественные отношения» и «общественное производство»? Как связаны эти понятия?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619A3">
        <w:rPr>
          <w:rFonts w:ascii="Times New Roman" w:eastAsia="Calibri" w:hAnsi="Times New Roman" w:cs="Times New Roman"/>
          <w:sz w:val="28"/>
        </w:rPr>
        <w:t>Что описывают категории «общественное бытие» и «общественное сознание»?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619A3">
        <w:rPr>
          <w:rFonts w:ascii="Times New Roman" w:eastAsia="Calibri" w:hAnsi="Times New Roman" w:cs="Times New Roman"/>
          <w:sz w:val="28"/>
        </w:rPr>
        <w:t>Какие уровни и формы общественного сознания вам известны?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619A3">
        <w:rPr>
          <w:rFonts w:ascii="Times New Roman" w:eastAsia="Calibri" w:hAnsi="Times New Roman" w:cs="Times New Roman"/>
          <w:sz w:val="28"/>
        </w:rPr>
        <w:t>В чем различие линейной религиозной и линейной прогрессисткой моделей исторического процесса?</w:t>
      </w:r>
    </w:p>
    <w:p w:rsidR="00E2008E" w:rsidRPr="009619A3" w:rsidRDefault="00E2008E" w:rsidP="00E2008E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Pr="009619A3">
        <w:rPr>
          <w:rFonts w:ascii="Times New Roman" w:eastAsia="Calibri" w:hAnsi="Times New Roman" w:cs="Times New Roman"/>
          <w:sz w:val="28"/>
        </w:rPr>
        <w:t xml:space="preserve">чем различие </w:t>
      </w:r>
      <w:proofErr w:type="gramStart"/>
      <w:r w:rsidRPr="009619A3">
        <w:rPr>
          <w:rFonts w:ascii="Times New Roman" w:eastAsia="Calibri" w:hAnsi="Times New Roman" w:cs="Times New Roman"/>
          <w:sz w:val="28"/>
        </w:rPr>
        <w:t>формационной</w:t>
      </w:r>
      <w:proofErr w:type="gramEnd"/>
      <w:r w:rsidRPr="009619A3">
        <w:rPr>
          <w:rFonts w:ascii="Times New Roman" w:eastAsia="Calibri" w:hAnsi="Times New Roman" w:cs="Times New Roman"/>
          <w:sz w:val="28"/>
        </w:rPr>
        <w:t xml:space="preserve"> и цивилизационной концепций развития общества?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3.4. Понятие культуры: основные культурологические концепции. Политика и право как формы культуры.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Проблемы философии культуры. Понятие «культура». Виды и носители культуры. Материальная и духовная культура. Основные культурологические концепции и их представители. Философия в системе культуры. Культурология и философия культуры. Соотношение культуры и цивилизации. Основные системообразующие факторы формирования культуры. Политика и право как формы культуры.</w:t>
      </w:r>
    </w:p>
    <w:p w:rsidR="00EB5C7E" w:rsidRPr="00475140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75140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E2008E" w:rsidRPr="00E2008E" w:rsidRDefault="00E2008E" w:rsidP="00E2008E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Дайте определение понятия «культура».</w:t>
      </w:r>
    </w:p>
    <w:p w:rsidR="00E2008E" w:rsidRPr="00E2008E" w:rsidRDefault="00E2008E" w:rsidP="00E2008E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В чем различие материальной и духовной культуры.</w:t>
      </w:r>
    </w:p>
    <w:p w:rsidR="00E2008E" w:rsidRPr="00940EE5" w:rsidRDefault="00E2008E" w:rsidP="00E2008E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7</w:t>
      </w:r>
      <w:r w:rsidRPr="00940EE5">
        <w:rPr>
          <w:rFonts w:ascii="Times New Roman" w:eastAsia="Calibri" w:hAnsi="Times New Roman" w:cs="Times New Roman"/>
          <w:sz w:val="28"/>
        </w:rPr>
        <w:t>6.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40EE5">
        <w:rPr>
          <w:rFonts w:ascii="Times New Roman" w:eastAsia="Calibri" w:hAnsi="Times New Roman" w:cs="Times New Roman"/>
          <w:sz w:val="28"/>
        </w:rPr>
        <w:t>Назовите основные культурологические концепции и их представителей.</w:t>
      </w:r>
    </w:p>
    <w:p w:rsidR="00E2008E" w:rsidRPr="00940EE5" w:rsidRDefault="00E2008E" w:rsidP="00E2008E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77</w:t>
      </w:r>
      <w:r w:rsidRPr="00940EE5">
        <w:rPr>
          <w:rFonts w:ascii="Times New Roman" w:eastAsia="Calibri" w:hAnsi="Times New Roman" w:cs="Times New Roman"/>
          <w:sz w:val="28"/>
        </w:rPr>
        <w:t>.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40EE5">
        <w:rPr>
          <w:rFonts w:ascii="Times New Roman" w:eastAsia="Calibri" w:hAnsi="Times New Roman" w:cs="Times New Roman"/>
          <w:sz w:val="28"/>
        </w:rPr>
        <w:t>Перечислите и охарактеризуйте основные системообразующие факторы формирования культуры.</w:t>
      </w:r>
    </w:p>
    <w:p w:rsidR="007956C5" w:rsidRPr="00424DBD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3.5. Аксиология: ценностные формы культуры. Мифология и религия. Мораль.</w:t>
      </w:r>
    </w:p>
    <w:p w:rsidR="007956C5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Проблема ценностей. Система ценностей как смысловая основа культуры. Определение понятия «ценность», классификация, проблема обоснования ценностей. Ценности абсолютные и относительные. Ценностные формы культуры как духовная жизнь общества. Общественное сознание, его структура и основные элементы. Определение понятия «религия». Религия как обоснование ценностей. Функции религии в культуре. Специфика религиозных ценностей. Ранние формы религии. Мифология: роль мифологии в формировании культуры. Мифология и религия. Религиозная философия Востока и Запада. Национальные и мировые религии. Мораль как ценностная форма культуры. Нравственное сознание. Мораль, ее место и роль в духовной жизни общества и человека. Общечеловеческие нравственные ценности. Вера и знание.</w:t>
      </w:r>
    </w:p>
    <w:p w:rsidR="00EB5C7E" w:rsidRPr="00E2008E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2008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E2008E" w:rsidRPr="00E2008E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Что такое аксиология?</w:t>
      </w:r>
    </w:p>
    <w:p w:rsidR="00E2008E" w:rsidRPr="00E2008E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E2008E">
        <w:rPr>
          <w:rFonts w:ascii="Times New Roman" w:eastAsia="Calibri" w:hAnsi="Times New Roman" w:cs="Times New Roman"/>
          <w:sz w:val="28"/>
        </w:rPr>
        <w:t>Какие теории ценностей существуют и в чем их различие?</w:t>
      </w:r>
    </w:p>
    <w:p w:rsidR="00E2008E" w:rsidRPr="00940EE5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В чем состоят особенности ценностного восприятия мира?</w:t>
      </w:r>
    </w:p>
    <w:p w:rsidR="00E2008E" w:rsidRPr="00940EE5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Существуют ли абсолютные ценности?</w:t>
      </w:r>
    </w:p>
    <w:p w:rsidR="00E2008E" w:rsidRPr="00940EE5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Субъективны ли ценности человека?</w:t>
      </w:r>
    </w:p>
    <w:p w:rsidR="00E2008E" w:rsidRPr="00940EE5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В чем заключается «золотое правило нравственности»?</w:t>
      </w:r>
    </w:p>
    <w:p w:rsidR="00E2008E" w:rsidRPr="00E2008E" w:rsidRDefault="00E2008E" w:rsidP="00E2008E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2008E">
        <w:rPr>
          <w:rFonts w:ascii="Times New Roman" w:eastAsia="Calibri" w:hAnsi="Times New Roman" w:cs="Times New Roman"/>
          <w:sz w:val="28"/>
        </w:rPr>
        <w:t>В чем отличие моральных ценностей от эстетических ценностей?</w:t>
      </w:r>
    </w:p>
    <w:p w:rsidR="007956C5" w:rsidRPr="00E2008E" w:rsidRDefault="007956C5" w:rsidP="00E2008E">
      <w:pPr>
        <w:pStyle w:val="a3"/>
        <w:spacing w:after="0" w:line="360" w:lineRule="auto"/>
        <w:ind w:left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2008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3.6. Наука, искусство и техника как формы культуры.</w:t>
      </w:r>
    </w:p>
    <w:p w:rsidR="008F46EC" w:rsidRDefault="007956C5" w:rsidP="00424DBD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Характерные черты научного знания. Наука как познавательная деятельность, как социальный институт, как особая сфера культуры. Специфика и уровни научного знания. Понятие метода и методологии в </w:t>
      </w: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философии и научном познании. Методы и формы научного знания. Философская методология и рост научного знания. Структура, основные формы и методы научного знания. Научный факт, научный закон, гипотеза, эмпирия и теория. Техника как форма культуры. Концепции оптимизма и пессимизма в развитии техники.  Культура и научно-техническая революция. Развитие техники как единство материальной и духовной культуры. Техника, как форма проявления искусства. Искусство как форма культуры. Эстетическое сознание, его специфика и функции в обществе. Виды искусств. Специфика эстетических ценностей. Проблема эстетического идеала. Проблема детерминации эстетических ценностей.</w:t>
      </w:r>
    </w:p>
    <w:p w:rsidR="00EB5C7E" w:rsidRPr="00E2008E" w:rsidRDefault="00EB5C7E" w:rsidP="00EB5C7E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2008E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на занятие:</w:t>
      </w:r>
    </w:p>
    <w:p w:rsidR="002A4B64" w:rsidRPr="002A4B64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2A4B64">
        <w:rPr>
          <w:rFonts w:ascii="Times New Roman" w:eastAsia="Calibri" w:hAnsi="Times New Roman" w:cs="Times New Roman"/>
          <w:sz w:val="28"/>
        </w:rPr>
        <w:t>Что такое «наука»?</w:t>
      </w:r>
    </w:p>
    <w:p w:rsidR="00E2008E" w:rsidRPr="002A4B64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2A4B64">
        <w:rPr>
          <w:rFonts w:ascii="Times New Roman" w:eastAsia="Calibri" w:hAnsi="Times New Roman" w:cs="Times New Roman"/>
          <w:sz w:val="28"/>
        </w:rPr>
        <w:t>Назовите основные особенности научного познания (критерии научности).</w:t>
      </w:r>
    </w:p>
    <w:p w:rsidR="00E2008E" w:rsidRPr="00940EE5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В чем заключается специфика эмпирического уровня научного познания?</w:t>
      </w:r>
    </w:p>
    <w:p w:rsidR="00E2008E" w:rsidRPr="00940EE5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В чем заключается специфика теоретического уровня научного познания?</w:t>
      </w:r>
    </w:p>
    <w:p w:rsidR="00E2008E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Охарактеризуйте основные научные революции.</w:t>
      </w:r>
    </w:p>
    <w:p w:rsidR="00E2008E" w:rsidRPr="00940EE5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Да</w:t>
      </w:r>
      <w:r>
        <w:rPr>
          <w:rFonts w:ascii="Times New Roman" w:eastAsia="Calibri" w:hAnsi="Times New Roman" w:cs="Times New Roman"/>
          <w:sz w:val="28"/>
        </w:rPr>
        <w:t>й</w:t>
      </w:r>
      <w:r w:rsidRPr="00940EE5">
        <w:rPr>
          <w:rFonts w:ascii="Times New Roman" w:eastAsia="Calibri" w:hAnsi="Times New Roman" w:cs="Times New Roman"/>
          <w:sz w:val="28"/>
        </w:rPr>
        <w:t>т</w:t>
      </w:r>
      <w:r>
        <w:rPr>
          <w:rFonts w:ascii="Times New Roman" w:eastAsia="Calibri" w:hAnsi="Times New Roman" w:cs="Times New Roman"/>
          <w:sz w:val="28"/>
        </w:rPr>
        <w:t>е</w:t>
      </w:r>
      <w:r w:rsidRPr="00940EE5">
        <w:rPr>
          <w:rFonts w:ascii="Times New Roman" w:eastAsia="Calibri" w:hAnsi="Times New Roman" w:cs="Times New Roman"/>
          <w:sz w:val="28"/>
        </w:rPr>
        <w:t xml:space="preserve"> определение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940EE5">
        <w:rPr>
          <w:rFonts w:ascii="Times New Roman" w:eastAsia="Calibri" w:hAnsi="Times New Roman" w:cs="Times New Roman"/>
          <w:sz w:val="28"/>
        </w:rPr>
        <w:t>искусства как форма культуры.</w:t>
      </w:r>
    </w:p>
    <w:p w:rsidR="00EB5C7E" w:rsidRPr="002A4B64" w:rsidRDefault="00E2008E" w:rsidP="002A4B64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940EE5">
        <w:rPr>
          <w:rFonts w:ascii="Times New Roman" w:eastAsia="Calibri" w:hAnsi="Times New Roman" w:cs="Times New Roman"/>
          <w:sz w:val="28"/>
        </w:rPr>
        <w:t>Что такое эстетическое сознание, его специфика и функции в обществе.</w:t>
      </w:r>
    </w:p>
    <w:p w:rsidR="00236900" w:rsidRPr="00424DBD" w:rsidRDefault="00236900" w:rsidP="00424DBD">
      <w:pPr>
        <w:spacing w:after="0" w:line="36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br w:type="page"/>
      </w:r>
    </w:p>
    <w:p w:rsidR="00236900" w:rsidRDefault="00236900" w:rsidP="00424DBD">
      <w:pPr>
        <w:spacing w:after="0"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ПРАКТИЧЕСКИЕ ЗАНЯТИЯ (СЕМИНАРЫ)</w:t>
      </w:r>
    </w:p>
    <w:p w:rsidR="005D5BA0" w:rsidRDefault="005D5BA0" w:rsidP="00424DBD">
      <w:pPr>
        <w:spacing w:after="0" w:line="360" w:lineRule="auto"/>
        <w:ind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 xml:space="preserve">В успешном изучении философии большое значение имеют практические (семинарские) занятия. Семинар один из важнейших видов учебных занятий. </w:t>
      </w:r>
      <w:r w:rsidRPr="000D59E9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(семинар)</w:t>
      </w:r>
      <w:r w:rsidRPr="000D59E9">
        <w:rPr>
          <w:rFonts w:ascii="Times New Roman" w:hAnsi="Times New Roman" w:cs="Times New Roman"/>
          <w:bCs/>
          <w:sz w:val="28"/>
          <w:szCs w:val="28"/>
        </w:rPr>
        <w:t xml:space="preserve"> – это вид занятия, на котором учащийся выполняет определенное задание под руководством преподавателя. На семинаре активную роль играет студент, преподаватель же регулирует и направляет данный процесс. Семинар помогает более углубленно изучать определенные проблемы, акцентировать внимание на важных, а порой и сложных вопросах.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 xml:space="preserve">Практические занятия по философии предполагают решение ряда </w:t>
      </w:r>
      <w:r w:rsidRPr="000D59E9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 w:rsidRPr="000D59E9">
        <w:rPr>
          <w:rFonts w:ascii="Times New Roman" w:hAnsi="Times New Roman" w:cs="Times New Roman"/>
          <w:bCs/>
          <w:sz w:val="28"/>
          <w:szCs w:val="28"/>
        </w:rPr>
        <w:t>: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>1.Расширяют и углубляют познавательные аспекты определенной темы.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>2.Формируют мировоззрение, умение осмысливать общественные изменения, ориентироваться в сложных жизненных ситуациях, выполняя тем самым воспитательно-мировоззренческую функцию.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>3.Формирут методологические и практические навыки по овладению соответствующих компетенций, необходимых квалифицированному специалисту.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>4.Развивают интерес к научно-исследовательской работе. Студенты учатся написанию и оформлению научных работ, приобретают навыки логического обоснования своих тезисов и доводов.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 xml:space="preserve">5.Являются формой контроля преподавателя по изучению учебного материала. </w:t>
      </w:r>
    </w:p>
    <w:p w:rsidR="009B536A" w:rsidRPr="000D59E9" w:rsidRDefault="009B536A" w:rsidP="000D59E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59E9">
        <w:rPr>
          <w:rFonts w:ascii="Times New Roman" w:hAnsi="Times New Roman" w:cs="Times New Roman"/>
          <w:bCs/>
          <w:sz w:val="28"/>
          <w:szCs w:val="28"/>
        </w:rPr>
        <w:t xml:space="preserve">Семинар органически связан с лекцией и самостоятельной работой. В ходе лекции нередко ставятся учебные задачи, которые необходимо решить при подготовке к семинару или на самом семинаре. Самостоятельная работа служит главным элементом подготовки к семинарскому занятию и является решающим условием его эффективности. При подготовке к семинарским </w:t>
      </w:r>
      <w:r w:rsidRPr="000D59E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занятиям по дисциплине «Философия» необходимо найти, проработать, систематизировать материал по заранее заданным темам. </w:t>
      </w:r>
    </w:p>
    <w:p w:rsidR="009B536A" w:rsidRDefault="009B536A" w:rsidP="009B53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015">
        <w:rPr>
          <w:rFonts w:ascii="Times New Roman" w:hAnsi="Times New Roman" w:cs="Times New Roman"/>
          <w:b/>
          <w:bCs/>
          <w:sz w:val="28"/>
          <w:szCs w:val="28"/>
        </w:rPr>
        <w:t>По форме проведения</w:t>
      </w:r>
      <w:r w:rsidRPr="00967015">
        <w:rPr>
          <w:rFonts w:ascii="Times New Roman" w:hAnsi="Times New Roman" w:cs="Times New Roman"/>
          <w:sz w:val="28"/>
          <w:szCs w:val="28"/>
        </w:rPr>
        <w:t xml:space="preserve"> семинарские занятия могут представлять собой развернутую беседу по плану, заранее сообщенному студентам, а также доклады студентов с последующим их обсуждением. </w:t>
      </w:r>
      <w:r w:rsidRPr="00424DBD">
        <w:rPr>
          <w:rFonts w:ascii="Times New Roman" w:eastAsia="SimSun" w:hAnsi="Times New Roman" w:cs="Times New Roman"/>
          <w:sz w:val="28"/>
          <w:szCs w:val="28"/>
          <w:lang w:eastAsia="zh-CN"/>
        </w:rPr>
        <w:t>На занятии обсуждаются вопросы, выслушиваются выступления, осуществляются дискуссии.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967015">
        <w:rPr>
          <w:rFonts w:ascii="Times New Roman" w:hAnsi="Times New Roman" w:cs="Times New Roman"/>
          <w:sz w:val="28"/>
          <w:szCs w:val="28"/>
        </w:rPr>
        <w:t xml:space="preserve">Формат </w:t>
      </w:r>
      <w:r w:rsidRPr="000D59E9">
        <w:rPr>
          <w:rFonts w:ascii="Times New Roman" w:hAnsi="Times New Roman" w:cs="Times New Roman"/>
          <w:b/>
          <w:sz w:val="28"/>
          <w:szCs w:val="28"/>
        </w:rPr>
        <w:t>докладов</w:t>
      </w:r>
      <w:r w:rsidRPr="00967015">
        <w:rPr>
          <w:rFonts w:ascii="Times New Roman" w:hAnsi="Times New Roman" w:cs="Times New Roman"/>
          <w:sz w:val="28"/>
          <w:szCs w:val="28"/>
        </w:rPr>
        <w:t xml:space="preserve"> предполагает их активное обсуждение и дискуссию</w:t>
      </w:r>
      <w:r w:rsidR="000C5A08">
        <w:rPr>
          <w:rFonts w:ascii="Times New Roman" w:hAnsi="Times New Roman" w:cs="Times New Roman"/>
          <w:sz w:val="28"/>
          <w:szCs w:val="28"/>
        </w:rPr>
        <w:t xml:space="preserve"> (см. главу «Доклад»)</w:t>
      </w:r>
      <w:r w:rsidRPr="00967015">
        <w:rPr>
          <w:rFonts w:ascii="Times New Roman" w:hAnsi="Times New Roman" w:cs="Times New Roman"/>
          <w:sz w:val="28"/>
          <w:szCs w:val="28"/>
        </w:rPr>
        <w:t xml:space="preserve">. Преподаватель может предложить студентам написать </w:t>
      </w:r>
      <w:r w:rsidRPr="000D59E9">
        <w:rPr>
          <w:rFonts w:ascii="Times New Roman" w:hAnsi="Times New Roman" w:cs="Times New Roman"/>
          <w:b/>
          <w:sz w:val="28"/>
          <w:szCs w:val="28"/>
        </w:rPr>
        <w:t>эссе</w:t>
      </w:r>
      <w:r w:rsidRPr="00967015">
        <w:rPr>
          <w:rFonts w:ascii="Times New Roman" w:hAnsi="Times New Roman" w:cs="Times New Roman"/>
          <w:sz w:val="28"/>
          <w:szCs w:val="28"/>
        </w:rPr>
        <w:t xml:space="preserve"> по одной из предложенных тем</w:t>
      </w:r>
      <w:r w:rsidR="000C5A08">
        <w:rPr>
          <w:rFonts w:ascii="Times New Roman" w:hAnsi="Times New Roman" w:cs="Times New Roman"/>
          <w:sz w:val="28"/>
          <w:szCs w:val="28"/>
        </w:rPr>
        <w:t xml:space="preserve"> (см. главу Эссе)</w:t>
      </w:r>
      <w:r w:rsidRPr="00967015">
        <w:rPr>
          <w:rFonts w:ascii="Times New Roman" w:hAnsi="Times New Roman" w:cs="Times New Roman"/>
          <w:sz w:val="28"/>
          <w:szCs w:val="28"/>
        </w:rPr>
        <w:t>.</w:t>
      </w:r>
    </w:p>
    <w:p w:rsidR="000D59E9" w:rsidRPr="00424DBD" w:rsidRDefault="000D59E9" w:rsidP="009B536A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883B58" w:rsidRPr="00424DBD" w:rsidRDefault="00883B58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Вопросы для подготовки к практическим занятиям (семинар</w:t>
      </w:r>
      <w:r w:rsidR="000F57D0"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ам</w:t>
      </w: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):</w:t>
      </w:r>
    </w:p>
    <w:p w:rsidR="007E582C" w:rsidRPr="00424DBD" w:rsidRDefault="007E582C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Тема 1. </w:t>
      </w:r>
      <w:r w:rsidRPr="00424DBD">
        <w:rPr>
          <w:rFonts w:ascii="Times New Roman" w:hAnsi="Times New Roman" w:cs="Times New Roman"/>
          <w:b/>
          <w:sz w:val="28"/>
          <w:szCs w:val="28"/>
        </w:rPr>
        <w:t>Философия, ее предмет, структура и назначение.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 xml:space="preserve"> Фундаментальные проблемы философии. </w:t>
      </w:r>
      <w:r w:rsidR="00B60069" w:rsidRPr="00424DBD">
        <w:rPr>
          <w:rFonts w:ascii="Times New Roman" w:hAnsi="Times New Roman" w:cs="Times New Roman"/>
          <w:b/>
          <w:sz w:val="28"/>
          <w:szCs w:val="28"/>
        </w:rPr>
        <w:t>Исторические типы и основные направления философии.</w:t>
      </w:r>
    </w:p>
    <w:p w:rsidR="007E582C" w:rsidRPr="00424DBD" w:rsidRDefault="007E582C" w:rsidP="00424DB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Специфика философского знания.</w:t>
      </w:r>
    </w:p>
    <w:p w:rsidR="007E582C" w:rsidRPr="00424DBD" w:rsidRDefault="007E582C" w:rsidP="00424DB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Основные разделы философии.</w:t>
      </w:r>
    </w:p>
    <w:p w:rsidR="007E582C" w:rsidRPr="00424DBD" w:rsidRDefault="007E582C" w:rsidP="00424DB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Функции философии в обществе.</w:t>
      </w:r>
    </w:p>
    <w:p w:rsidR="008E1A60" w:rsidRPr="008E1A60" w:rsidRDefault="008E1A60" w:rsidP="008E1A60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A60">
        <w:rPr>
          <w:rFonts w:ascii="Times New Roman" w:eastAsia="Calibri" w:hAnsi="Times New Roman" w:cs="Times New Roman"/>
          <w:sz w:val="28"/>
          <w:szCs w:val="28"/>
        </w:rPr>
        <w:t>Античная философия (доклассический период, классический период, эллинистический период).</w:t>
      </w:r>
    </w:p>
    <w:p w:rsidR="008E1A60" w:rsidRPr="008E1A60" w:rsidRDefault="008E1A60" w:rsidP="008E1A60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1A60">
        <w:rPr>
          <w:rFonts w:ascii="Times New Roman" w:eastAsia="Calibri" w:hAnsi="Times New Roman" w:cs="Times New Roman"/>
          <w:sz w:val="28"/>
          <w:szCs w:val="28"/>
        </w:rPr>
        <w:t>Средневековая философия. Основополагающие принципы патристики. Схоластика как школьно-церковная философия.</w:t>
      </w:r>
    </w:p>
    <w:p w:rsidR="008E1A60" w:rsidRDefault="008E1A60" w:rsidP="008E1A60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A60">
        <w:rPr>
          <w:rFonts w:ascii="Times New Roman" w:eastAsia="Calibri" w:hAnsi="Times New Roman" w:cs="Times New Roman"/>
          <w:sz w:val="28"/>
          <w:szCs w:val="28"/>
        </w:rPr>
        <w:t>Философия Нового времени.</w:t>
      </w:r>
    </w:p>
    <w:p w:rsidR="00BA6070" w:rsidRPr="008E1A60" w:rsidRDefault="00BA6070" w:rsidP="008E1A60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A60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A6070" w:rsidRPr="00424DBD" w:rsidRDefault="00BA6070" w:rsidP="00424DBD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Солодухо, Н.М. Систематический курс философии: Квинтэссенция : учеб. пособие / Н. М. Солодухо ; Мин-во образ-я и науки РФ,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агентство по образованию, КГТУ им. А.Н. Туполева. - 2-е изд. [Электронный ресурс] / Н.М. Солодухо.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азань : Казан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ун-та, 2012. 108 с. Режим доступа: http://elibs.kai.ru/_docs_file/374/HTML/index.html. (дата обращения: 15.01.2019).</w:t>
      </w:r>
    </w:p>
    <w:p w:rsidR="00BA6070" w:rsidRPr="00424DBD" w:rsidRDefault="00BA6070" w:rsidP="00424DBD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DBD">
        <w:rPr>
          <w:rFonts w:ascii="Times New Roman" w:hAnsi="Times New Roman" w:cs="Times New Roman"/>
          <w:sz w:val="28"/>
          <w:szCs w:val="28"/>
        </w:rPr>
        <w:lastRenderedPageBreak/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, Т.Г. Философия и теория познания: Учебное пособие  [Электронный ресурс] / Т.Г.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ИНФРА-М, 2019. 408 с. Режим доступа:  - Текст: электронный. - URL: https://znanium.com/catalog/product/1002373. – Режим доступа: по подписке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ата обращения: 15.01.2019).</w:t>
      </w:r>
    </w:p>
    <w:p w:rsidR="00BA6070" w:rsidRDefault="00BA6070" w:rsidP="00424DBD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Алексеев, П.В. Философия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учебник для студ. вузов  / П.В. Алексеев, А.В. Панин. // МГУ им М.В. Ломоносова, философ. фак-т. - 4-е изд.,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и доп.. </w:t>
      </w:r>
      <w:r w:rsidR="005D5BA0">
        <w:rPr>
          <w:rFonts w:ascii="Times New Roman" w:hAnsi="Times New Roman" w:cs="Times New Roman"/>
          <w:sz w:val="28"/>
          <w:szCs w:val="28"/>
        </w:rPr>
        <w:t>- М.</w:t>
      </w:r>
      <w:proofErr w:type="gramStart"/>
      <w:r w:rsidR="005D5BA0">
        <w:rPr>
          <w:rFonts w:ascii="Times New Roman" w:hAnsi="Times New Roman" w:cs="Times New Roman"/>
          <w:sz w:val="28"/>
          <w:szCs w:val="28"/>
        </w:rPr>
        <w:t xml:space="preserve"> </w:t>
      </w:r>
      <w:r w:rsidRPr="00424DB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Проспект, 2009. 592 с.</w:t>
      </w:r>
    </w:p>
    <w:p w:rsidR="00A506F9" w:rsidRPr="002F3815" w:rsidRDefault="00A506F9" w:rsidP="00424DBD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Сабирзянов, А.М. История философии : краткий экскурс : учеб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>особие / А. М. Сабирзянов ; под ред.: Н. М. Солодухо, М. Г. Румянцевой ; Мин-во образ-я и науки РФ, ФГБОУ ВПО КНИТУ-КАИ им. А.Н. Туполева.  [Электронный ресурс] / А.М. Сабирзянов. - Казань</w:t>
      </w:r>
      <w:proofErr w:type="gramStart"/>
      <w:r>
        <w:rPr>
          <w:rFonts w:ascii="Times New Roman" w:hAnsi="Times New Roman" w:cs="Times New Roman"/>
          <w:sz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</w:rPr>
        <w:t xml:space="preserve"> Изд-во КНИТУ-КАИ, 2012. 72 с. Режим доступа: http://jirbis.library.kai.ru/_docs_file/812773/HTML/index.html (дата обращения: 15.01.2019).</w:t>
      </w:r>
    </w:p>
    <w:p w:rsidR="002F3815" w:rsidRPr="00424DBD" w:rsidRDefault="002F3815" w:rsidP="00424DBD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Орлов, С.В. История философии. Краткий курс  / С.В. Орлов. – СПб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Питер, 2009. 192 с.</w:t>
      </w:r>
    </w:p>
    <w:p w:rsidR="007E582C" w:rsidRPr="00424DBD" w:rsidRDefault="00BD45A3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Тема 2</w:t>
      </w:r>
      <w:r w:rsidR="00C561B1"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.</w:t>
      </w:r>
      <w:r w:rsidR="007E582C"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B84059" w:rsidRPr="00424DBD">
        <w:rPr>
          <w:rFonts w:ascii="Times New Roman" w:hAnsi="Times New Roman" w:cs="Times New Roman"/>
          <w:b/>
          <w:sz w:val="28"/>
          <w:szCs w:val="28"/>
        </w:rPr>
        <w:t>Фундаментальные проблемы философии. Исходная философская проблема.</w:t>
      </w:r>
      <w:r w:rsidR="00B84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82C" w:rsidRPr="00424DB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Основной вопрос философии.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CA9" w:rsidRDefault="00902CA9" w:rsidP="0085571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определение исходной философской проблемы (ИФП) Дайте определение понятию «бытие». Охарактеризуйте бытие, его проявления. Дайте определение понятию «небытие». Поясните его значение и проявления небытия.</w:t>
      </w:r>
    </w:p>
    <w:p w:rsidR="00B84059" w:rsidRPr="00902CA9" w:rsidRDefault="00B84059" w:rsidP="0085571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CA9">
        <w:rPr>
          <w:rFonts w:ascii="Times New Roman" w:hAnsi="Times New Roman" w:cs="Times New Roman"/>
          <w:sz w:val="28"/>
          <w:szCs w:val="28"/>
        </w:rPr>
        <w:t>Дайте определение понятию «бытие». Охарактеризуйте бытие, его проявления. Дайте определение понятию «небытие». Поясните его значение и проявления небытия.</w:t>
      </w:r>
    </w:p>
    <w:p w:rsidR="00182F4D" w:rsidRPr="00825E98" w:rsidRDefault="00182F4D" w:rsidP="0085571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E98">
        <w:rPr>
          <w:rFonts w:ascii="Times New Roman" w:hAnsi="Times New Roman" w:cs="Times New Roman"/>
          <w:sz w:val="28"/>
          <w:szCs w:val="28"/>
        </w:rPr>
        <w:t>Основной вопрос философии и две его стороны.</w:t>
      </w:r>
      <w:r w:rsidR="00825E98" w:rsidRPr="00825E98">
        <w:rPr>
          <w:rFonts w:ascii="Times New Roman" w:hAnsi="Times New Roman" w:cs="Times New Roman"/>
          <w:sz w:val="28"/>
          <w:szCs w:val="28"/>
        </w:rPr>
        <w:t xml:space="preserve"> Кто такие монисты, дуалисты и плюралисты?</w:t>
      </w:r>
    </w:p>
    <w:p w:rsidR="00182F4D" w:rsidRPr="00424DBD" w:rsidRDefault="00182F4D" w:rsidP="0085571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В чем особенность объективного и субъективного идеализма?</w:t>
      </w:r>
    </w:p>
    <w:p w:rsidR="00182F4D" w:rsidRPr="00424DBD" w:rsidRDefault="00182F4D" w:rsidP="0085571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Материализм и идеализм.</w:t>
      </w:r>
    </w:p>
    <w:p w:rsidR="00182F4D" w:rsidRPr="00424DBD" w:rsidRDefault="00182F4D" w:rsidP="00424DBD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Гносеологический оптимизм, агностицизм и скептицизм.</w:t>
      </w:r>
    </w:p>
    <w:p w:rsidR="00BA6070" w:rsidRPr="00424DBD" w:rsidRDefault="00BA6070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A6070" w:rsidRPr="00424DBD" w:rsidRDefault="00BA6070" w:rsidP="00424DBD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Солодухо, Н.М. Систематический курс философии: Квинтэссенция : учеб. пособие / Н. М. Солодухо ; Мин-во образ-я и науки РФ,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агентство по образованию, КГТУ им. А.Н. Туполева. - 2-е изд. [Электронный ресурс] / Н.М. Солодухо.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азань : Казан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ун-та, 2012. 108 с. Режим доступа: http://elibs.kai.ru/_docs_file/374/HTML/index.html. (дата обращения: 15.01.2019).</w:t>
      </w:r>
    </w:p>
    <w:p w:rsidR="00BA6070" w:rsidRPr="00970B32" w:rsidRDefault="00423941" w:rsidP="00424DBD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Крюков, В.В. Философия: учебник </w:t>
      </w:r>
      <w:r w:rsidRPr="00970B32">
        <w:rPr>
          <w:rFonts w:ascii="Times New Roman" w:hAnsi="Times New Roman" w:cs="Times New Roman"/>
          <w:sz w:val="28"/>
          <w:szCs w:val="28"/>
        </w:rPr>
        <w:t xml:space="preserve">для академического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 xml:space="preserve"> / В. В. Крюков. — 4-е изд.,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>. и доп. — Москва</w:t>
      </w:r>
      <w:proofErr w:type="gramStart"/>
      <w:r w:rsidRPr="00970B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70B3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>, 2019. — 182 с. — (Университеты России). — ISBN 978-5-534-06271-7. — Текст</w:t>
      </w:r>
      <w:proofErr w:type="gramStart"/>
      <w:r w:rsidRPr="00970B3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70B32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 xml:space="preserve"> [сайт]. [Электронный ресурс] / В.В. Крюков. //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>: [сайт]. Режим доступа: https://www.biblio-online.ru/bcode/438197 (дата обращения: 15.01.2019)</w:t>
      </w:r>
    </w:p>
    <w:p w:rsidR="00BA6070" w:rsidRPr="00424DBD" w:rsidRDefault="00423941" w:rsidP="00424DBD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B32">
        <w:rPr>
          <w:rFonts w:ascii="Times New Roman" w:hAnsi="Times New Roman" w:cs="Times New Roman"/>
          <w:sz w:val="28"/>
          <w:szCs w:val="28"/>
        </w:rPr>
        <w:t>Волкова, М.Н. Онтология и теория познания: учебно-методическое</w:t>
      </w:r>
      <w:r w:rsidRPr="00424DBD">
        <w:rPr>
          <w:rFonts w:ascii="Times New Roman" w:hAnsi="Times New Roman" w:cs="Times New Roman"/>
          <w:sz w:val="28"/>
          <w:szCs w:val="28"/>
        </w:rPr>
        <w:t xml:space="preserve"> пособие / М. Н. Волкова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Мин-во образования и науки РФ, ФГБОУ ВПО КНИТУ-КАИ им. А.Н. Туполева. - Казань: [б. и.], 2014. - 40 с. - URL: http://jirbis.library.kai.ru/_docs_file/232/HTML/index.html</w:t>
      </w:r>
    </w:p>
    <w:p w:rsidR="00C561B1" w:rsidRPr="00424DBD" w:rsidRDefault="00C561B1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>3</w:t>
      </w:r>
      <w:r w:rsidRPr="00424D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>Диалектика как учение о развитии. Проблема метода познания.</w:t>
      </w:r>
      <w:r w:rsidR="00182F4D" w:rsidRPr="00424DBD">
        <w:rPr>
          <w:rFonts w:ascii="Times New Roman" w:hAnsi="Times New Roman" w:cs="Times New Roman"/>
          <w:sz w:val="28"/>
          <w:szCs w:val="28"/>
        </w:rPr>
        <w:t xml:space="preserve"> </w:t>
      </w:r>
      <w:r w:rsidRPr="00424DBD">
        <w:rPr>
          <w:rFonts w:ascii="Times New Roman" w:hAnsi="Times New Roman" w:cs="Times New Roman"/>
          <w:b/>
          <w:sz w:val="28"/>
          <w:szCs w:val="28"/>
        </w:rPr>
        <w:t>Онтология: бытие, субстанция, материя.</w:t>
      </w:r>
    </w:p>
    <w:p w:rsidR="00182F4D" w:rsidRPr="00424DBD" w:rsidRDefault="00182F4D" w:rsidP="00424DB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Ответы, на какие вопросы, делят философов на диалектиков и метафизиков (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антидиалектиков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)? Сформулируйте основные принципы диалектики, поясните их. Что такое развитие с точки зрения диалектиков? Назовите представителей диалектики разных времен.</w:t>
      </w:r>
    </w:p>
    <w:p w:rsidR="00182F4D" w:rsidRPr="00424DBD" w:rsidRDefault="00182F4D" w:rsidP="00424DB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определение методу познания. Назовите разные виды методологии.</w:t>
      </w:r>
    </w:p>
    <w:p w:rsidR="00C561B1" w:rsidRPr="00424DBD" w:rsidRDefault="00C561B1" w:rsidP="00424DB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Кто и когда ввел понятия «субстанция» и «акциденция»? Дайте развернутое определение субстанции.</w:t>
      </w:r>
    </w:p>
    <w:p w:rsidR="00C561B1" w:rsidRPr="00424DBD" w:rsidRDefault="007E582C" w:rsidP="00424DB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Представления милетских философов о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первоматерии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</w:t>
      </w:r>
    </w:p>
    <w:p w:rsidR="007E582C" w:rsidRPr="00424DBD" w:rsidRDefault="00C561B1" w:rsidP="00424DB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А</w:t>
      </w:r>
      <w:r w:rsidR="007E582C" w:rsidRPr="00424DBD">
        <w:rPr>
          <w:rFonts w:ascii="Times New Roman" w:hAnsi="Times New Roman" w:cs="Times New Roman"/>
          <w:sz w:val="28"/>
          <w:szCs w:val="28"/>
        </w:rPr>
        <w:t xml:space="preserve">томистическое учение о строении вещества </w:t>
      </w:r>
      <w:proofErr w:type="spellStart"/>
      <w:r w:rsidR="007E582C" w:rsidRPr="00424DBD">
        <w:rPr>
          <w:rFonts w:ascii="Times New Roman" w:hAnsi="Times New Roman" w:cs="Times New Roman"/>
          <w:sz w:val="28"/>
          <w:szCs w:val="28"/>
        </w:rPr>
        <w:t>Левкиппа</w:t>
      </w:r>
      <w:proofErr w:type="spellEnd"/>
      <w:r w:rsidR="007E582C" w:rsidRPr="00424DB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E582C" w:rsidRPr="00424DBD">
        <w:rPr>
          <w:rFonts w:ascii="Times New Roman" w:hAnsi="Times New Roman" w:cs="Times New Roman"/>
          <w:sz w:val="28"/>
          <w:szCs w:val="28"/>
        </w:rPr>
        <w:t>Демокрита</w:t>
      </w:r>
      <w:proofErr w:type="spellEnd"/>
      <w:r w:rsidR="007E582C" w:rsidRPr="00424DBD">
        <w:rPr>
          <w:rFonts w:ascii="Times New Roman" w:hAnsi="Times New Roman" w:cs="Times New Roman"/>
          <w:sz w:val="28"/>
          <w:szCs w:val="28"/>
        </w:rPr>
        <w:t>.</w:t>
      </w:r>
    </w:p>
    <w:p w:rsidR="004B11B8" w:rsidRPr="00424DBD" w:rsidRDefault="004B11B8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4B11B8" w:rsidRPr="00424DBD" w:rsidRDefault="004B11B8" w:rsidP="00424DBD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Солодухо, Н.М. Систематический курс философии: Квинтэссенция : учеб. пособие / Н. М. Солодухо ; Мин-во образ-я и науки РФ,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агентство по образованию, КГТУ им. А.Н. Туполева. - 2-е изд. [Электронный ресурс] / Н.М. Солодухо.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азань : Казан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ун-та, 2012. 108 с. Режим доступа: http://elibs.kai.ru/_docs_file/374/HTML/index.html. (дата обращения: 15.01.2019).</w:t>
      </w:r>
    </w:p>
    <w:p w:rsidR="004041EB" w:rsidRPr="00424DBD" w:rsidRDefault="004041EB" w:rsidP="00424DBD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, Т.Г. Философия и теория познания: Учебное пособие  [Электронный ресурс] / Т.Г.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ИНФРА-М, 2019. 408 с. Режим доступа:  - Текст: электронный. - URL: https://znanium.com/catalog/product/1002373. – Режим доступа: по подписке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ата обращения: 15.01.2019).</w:t>
      </w:r>
    </w:p>
    <w:p w:rsidR="004B11B8" w:rsidRPr="00424DBD" w:rsidRDefault="004B11B8" w:rsidP="00424DBD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Алексеев, П.В. Философия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учебник для студ. вузов  / П.В. Алексеев, А.В. Панин. // МГУ им М.В. Ломоносова, философ. фак-т. - 4-е изд.,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и доп.. - М.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Проспект, 2009. 592 с.</w:t>
      </w:r>
    </w:p>
    <w:p w:rsidR="00815DB8" w:rsidRPr="00424DBD" w:rsidRDefault="00815DB8" w:rsidP="00424DBD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Волкова, М.Н. Онтология и теория познания: учебно-методическое пособие / М. Н. Волкова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Мин-во образования и науки РФ, ФГБОУ ВПО КНИТУ-КАИ им. А.Н. Туполева. - Казань: [б. и.], 2014. - 40 с. - URL: http://jirbis.library.kai.ru/_docs_file/232/HTML/index.html</w:t>
      </w:r>
    </w:p>
    <w:p w:rsidR="00C561B1" w:rsidRPr="00424DBD" w:rsidRDefault="002A5BFF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>4</w:t>
      </w:r>
      <w:r w:rsidRPr="00424D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45A3" w:rsidRPr="00424DBD">
        <w:rPr>
          <w:rFonts w:ascii="Times New Roman" w:hAnsi="Times New Roman" w:cs="Times New Roman"/>
          <w:b/>
          <w:sz w:val="28"/>
          <w:szCs w:val="28"/>
        </w:rPr>
        <w:t>Картина мира:  Материальный мир, движение, пространство, время.</w:t>
      </w:r>
      <w:r w:rsidR="00182F4D" w:rsidRPr="00424DBD">
        <w:rPr>
          <w:rFonts w:ascii="Times New Roman" w:hAnsi="Times New Roman" w:cs="Times New Roman"/>
          <w:b/>
          <w:sz w:val="28"/>
          <w:szCs w:val="28"/>
        </w:rPr>
        <w:t xml:space="preserve"> Универсальные связи бытия, общенаучные философские категории.</w:t>
      </w:r>
    </w:p>
    <w:p w:rsidR="007E582C" w:rsidRPr="00424DBD" w:rsidRDefault="007E582C" w:rsidP="00424DB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Что такое картина мира (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)? Назовите важнейшие понятия и принципы научно-философской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. </w:t>
      </w:r>
      <w:r w:rsidR="00182F4D" w:rsidRPr="00424DBD">
        <w:rPr>
          <w:rFonts w:ascii="Times New Roman" w:hAnsi="Times New Roman" w:cs="Times New Roman"/>
          <w:sz w:val="28"/>
          <w:szCs w:val="28"/>
        </w:rPr>
        <w:t>Картина мира в учениях Платона и Аристотеля.</w:t>
      </w:r>
    </w:p>
    <w:p w:rsidR="007E582C" w:rsidRPr="00424DBD" w:rsidRDefault="007E582C" w:rsidP="00424DB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Какие подходы к пониманию движения были в истории философии? Охарактеризуйте основные формы движения материи и назовите их материальные носители.</w:t>
      </w:r>
    </w:p>
    <w:p w:rsidR="007E582C" w:rsidRPr="00424DBD" w:rsidRDefault="007E582C" w:rsidP="00424DB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Назовите основные концепции пространства и времени и охарактеризуйте их. </w:t>
      </w:r>
    </w:p>
    <w:p w:rsidR="002A5BFF" w:rsidRPr="00424DBD" w:rsidRDefault="002A5BFF" w:rsidP="00424DB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Какие современные научные теории говорят об особенностях движения, пространства и времени?</w:t>
      </w:r>
    </w:p>
    <w:p w:rsidR="00BD45A3" w:rsidRPr="00424DBD" w:rsidRDefault="00BD45A3" w:rsidP="00424DB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Почему всеобщие философские категории называют общенаучными понятиями?</w:t>
      </w:r>
    </w:p>
    <w:p w:rsidR="00423941" w:rsidRPr="00424DBD" w:rsidRDefault="00423941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423941" w:rsidRPr="00424DBD" w:rsidRDefault="00423941" w:rsidP="00424DBD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Марков, Б.В. Философия: учебник для бакалавров / Б.В. Марков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– СПб. : Питер, 2014. 432 с.</w:t>
      </w:r>
    </w:p>
    <w:p w:rsidR="00423941" w:rsidRPr="00424DBD" w:rsidRDefault="00423941" w:rsidP="00424DBD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Лавриненко, В.Н. Философия в 2 т. Том 2 основы философии. Социальная философия. Философская антропология: учебник и практикум для академического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/ В. Н. Лавриненко, Л. И.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, В. В. Кафтан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ответственный редактор В. Н. Лавриненко. — 7-е изд.,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и доп. — Москва :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, 2018. — 283 с. — (Бакалавр.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Академический курс).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— ISBN 978-5-534-03386-1. — Текст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[сайт</w:t>
      </w:r>
      <w:r w:rsidRPr="00970B32">
        <w:rPr>
          <w:rFonts w:ascii="Times New Roman" w:hAnsi="Times New Roman" w:cs="Times New Roman"/>
          <w:sz w:val="28"/>
          <w:szCs w:val="28"/>
        </w:rPr>
        <w:t xml:space="preserve">] [Электронный ресурс] / В.Н. Лавриненко. //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>: [сайт]. Режим доступа: https://www.biblio-online.ru/bcode/434224 (дата обращения: 15.01.2019).</w:t>
      </w:r>
    </w:p>
    <w:p w:rsidR="00423941" w:rsidRPr="00424DBD" w:rsidRDefault="002B44B1" w:rsidP="00424DBD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Кочеров, С.Н. Философия: учебник для прикладного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/ С. Н. Кочеров, Л. П. Сидорова. — 2-е изд.,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и доп. — Москва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, 2017. — 151 с. — (Бакалавр.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Прикладной курс).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— ISBN 978-5-534-01254-5. — Текст: электронный // ЭБС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[сайт]. [</w:t>
      </w:r>
      <w:r w:rsidRPr="00970B32">
        <w:rPr>
          <w:rFonts w:ascii="Times New Roman" w:hAnsi="Times New Roman" w:cs="Times New Roman"/>
          <w:sz w:val="28"/>
          <w:szCs w:val="28"/>
        </w:rPr>
        <w:t xml:space="preserve">Электронный ресурс] / С.Н. Кочеров. // </w:t>
      </w:r>
      <w:proofErr w:type="spellStart"/>
      <w:r w:rsidRPr="00970B3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0B32">
        <w:rPr>
          <w:rFonts w:ascii="Times New Roman" w:hAnsi="Times New Roman" w:cs="Times New Roman"/>
          <w:sz w:val="28"/>
          <w:szCs w:val="28"/>
        </w:rPr>
        <w:t>: [сайт]. Режим доступа: https://www.biblio-online.ru/bcode/399684  (дата обращения: 15</w:t>
      </w:r>
      <w:r w:rsidRPr="00424DBD">
        <w:rPr>
          <w:rFonts w:ascii="Times New Roman" w:hAnsi="Times New Roman" w:cs="Times New Roman"/>
          <w:sz w:val="28"/>
          <w:szCs w:val="28"/>
        </w:rPr>
        <w:t>.01.2019)</w:t>
      </w:r>
    </w:p>
    <w:p w:rsidR="002A5BFF" w:rsidRPr="00424DBD" w:rsidRDefault="00182F4D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Тема 5</w:t>
      </w:r>
      <w:r w:rsidR="002A5BFF" w:rsidRPr="00424D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45A3" w:rsidRPr="00424DBD">
        <w:rPr>
          <w:rFonts w:ascii="Times New Roman" w:hAnsi="Times New Roman" w:cs="Times New Roman"/>
          <w:b/>
          <w:sz w:val="28"/>
          <w:szCs w:val="28"/>
        </w:rPr>
        <w:t>Духовная реальность: сознание человека, психика, мировой дух, воля.</w:t>
      </w:r>
      <w:r w:rsidR="002A5BFF" w:rsidRPr="00424DBD">
        <w:rPr>
          <w:rFonts w:ascii="Times New Roman" w:hAnsi="Times New Roman" w:cs="Times New Roman"/>
          <w:b/>
          <w:sz w:val="28"/>
          <w:szCs w:val="28"/>
        </w:rPr>
        <w:t xml:space="preserve"> Основные проблемы теории познания. Логика познания и концепции истины.</w:t>
      </w:r>
    </w:p>
    <w:p w:rsidR="00BA7BA4" w:rsidRPr="00BA7BA4" w:rsidRDefault="00BA7BA4" w:rsidP="00BA7BA4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BA4">
        <w:rPr>
          <w:rFonts w:ascii="Times New Roman" w:eastAsia="Calibri" w:hAnsi="Times New Roman" w:cs="Times New Roman"/>
          <w:sz w:val="28"/>
          <w:szCs w:val="28"/>
        </w:rPr>
        <w:t>Как понимают сознание диалектические материалисты?</w:t>
      </w:r>
    </w:p>
    <w:p w:rsidR="00D21CD6" w:rsidRPr="00BA7BA4" w:rsidRDefault="00BA7BA4" w:rsidP="00BA7BA4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A4">
        <w:rPr>
          <w:rFonts w:ascii="Times New Roman" w:eastAsia="Calibri" w:hAnsi="Times New Roman" w:cs="Times New Roman"/>
          <w:sz w:val="28"/>
          <w:szCs w:val="28"/>
        </w:rPr>
        <w:t>Как понимают сознание вульгарные материалисты?</w:t>
      </w:r>
    </w:p>
    <w:p w:rsidR="002A5BFF" w:rsidRPr="00424DBD" w:rsidRDefault="007E582C" w:rsidP="00424DBD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Как понимают сознание объективные идеалисты, субъективные идеалисты? Назовите  представителей.</w:t>
      </w:r>
    </w:p>
    <w:p w:rsidR="00BD45A3" w:rsidRPr="00424DBD" w:rsidRDefault="007E582C" w:rsidP="00424DBD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Охарактеризуйте основные понятия теории познания – гносеология (и эпистемология), объект и субъект познания.</w:t>
      </w:r>
    </w:p>
    <w:p w:rsidR="007E582C" w:rsidRPr="00424DBD" w:rsidRDefault="007E582C" w:rsidP="00424DBD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определение классической и иным концепциям истины, назовите их авторов.</w:t>
      </w:r>
    </w:p>
    <w:p w:rsidR="006E5A1D" w:rsidRPr="00424DBD" w:rsidRDefault="006E5A1D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6E5A1D" w:rsidRPr="00424DBD" w:rsidRDefault="006E5A1D" w:rsidP="00424DBD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, Т.Г. Философия и теория познания: Учебное пособие  [Электронный ресурс] / Т.Г.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ИНФРА-М, 2019. 408 с. Режим доступа: - Текст: </w:t>
      </w:r>
      <w:r w:rsidRPr="00D21CD6">
        <w:rPr>
          <w:rFonts w:ascii="Times New Roman" w:hAnsi="Times New Roman" w:cs="Times New Roman"/>
          <w:sz w:val="28"/>
          <w:szCs w:val="28"/>
        </w:rPr>
        <w:t>электронный. - URL: https://znanium.com/catalog/product/1002373. –</w:t>
      </w:r>
      <w:r w:rsidRPr="00424DBD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ата обращения: 15.01.2019).</w:t>
      </w:r>
    </w:p>
    <w:p w:rsidR="004E6BAF" w:rsidRPr="00424DBD" w:rsidRDefault="004E6BAF" w:rsidP="00424DBD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Евстратов, В.Д. Логика и теория аргументации : учеб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особие / В. Д. Евстратов, Г. К.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Конык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; Мин-во образ-я и науки РФ, ФГБОУ ВПО КНИТУ-КАИ им. А.Н. Туполева. - 3-е изд. [Электронный рес</w:t>
      </w:r>
      <w:r w:rsidR="005D5BA0">
        <w:rPr>
          <w:rFonts w:ascii="Times New Roman" w:hAnsi="Times New Roman" w:cs="Times New Roman"/>
          <w:sz w:val="28"/>
          <w:szCs w:val="28"/>
        </w:rPr>
        <w:t>урс] / В.Д. Евстратов. – Казань</w:t>
      </w:r>
      <w:proofErr w:type="gramStart"/>
      <w:r w:rsidR="005D5BA0">
        <w:rPr>
          <w:rFonts w:ascii="Times New Roman" w:hAnsi="Times New Roman" w:cs="Times New Roman"/>
          <w:sz w:val="28"/>
          <w:szCs w:val="28"/>
        </w:rPr>
        <w:t xml:space="preserve"> </w:t>
      </w:r>
      <w:r w:rsidRPr="00424DB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Изд-во КГТУ им. А.Н. Туполева, 2012. 107 с. Режим доступа: http://jirbis.library.kai.ru/_docs_file/817534/HTML/index.html  (дата обращения: 15.01.2019).</w:t>
      </w:r>
    </w:p>
    <w:p w:rsidR="006E5A1D" w:rsidRPr="00424DBD" w:rsidRDefault="006E5A1D" w:rsidP="00424DBD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Солодухо, Н.М. Систематический курс философии: Квинтэссенция : учеб. пособие / Н. М. Солодухо ; Мин-во образ-я и науки РФ,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агентство по образованию, КГТУ им. А.Н. Туполева. - 2-е изд. [Электронный ресурс] / Н.М. Солодухо.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азань : Казан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ун-та, 2012. 108 с. Режим доступа: http://elibs.kai.ru/_docs_file/374/HTML/index.html. (дата обращения: 15.01.2019).</w:t>
      </w:r>
    </w:p>
    <w:p w:rsidR="006E5A1D" w:rsidRPr="00424DBD" w:rsidRDefault="006E5A1D" w:rsidP="00424DBD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Марков, Б.В. Философия: учебник для бакалавров / Б.В. Марков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– СПб. : Питер, 2014. 432 с.</w:t>
      </w:r>
    </w:p>
    <w:p w:rsidR="00BD45A3" w:rsidRPr="00424DBD" w:rsidRDefault="00182F4D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Тема 6</w:t>
      </w:r>
      <w:r w:rsidR="002A5BFF" w:rsidRPr="00424D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D45A3" w:rsidRPr="00424DBD">
        <w:rPr>
          <w:rFonts w:ascii="Times New Roman" w:hAnsi="Times New Roman" w:cs="Times New Roman"/>
          <w:b/>
          <w:sz w:val="28"/>
          <w:szCs w:val="28"/>
        </w:rPr>
        <w:t>Взаимосвязь природы и общества, глобальные проблемы современности. Философская антропология: основные концепции человека.</w:t>
      </w:r>
    </w:p>
    <w:p w:rsidR="002A5BFF" w:rsidRPr="00424DBD" w:rsidRDefault="007E582C" w:rsidP="00424DBD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Что является предметом изучения экологической философии? Когда она сформировалась как область социально-философского знания?</w:t>
      </w:r>
    </w:p>
    <w:p w:rsidR="00AD7E3B" w:rsidRPr="00424DBD" w:rsidRDefault="00AD7E3B" w:rsidP="00424DBD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Назовите глобальные проблемы современности.</w:t>
      </w:r>
    </w:p>
    <w:p w:rsidR="007E582C" w:rsidRPr="00424DBD" w:rsidRDefault="007E582C" w:rsidP="00424DBD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Краткая история развития философской антро</w:t>
      </w:r>
      <w:r w:rsidR="00AD7E3B" w:rsidRPr="00424DBD">
        <w:rPr>
          <w:rFonts w:ascii="Times New Roman" w:hAnsi="Times New Roman" w:cs="Times New Roman"/>
          <w:sz w:val="28"/>
          <w:szCs w:val="28"/>
        </w:rPr>
        <w:t>пологии: основные идеи и авторы.</w:t>
      </w:r>
    </w:p>
    <w:p w:rsidR="004E6BAF" w:rsidRPr="00424DBD" w:rsidRDefault="004E6BAF" w:rsidP="00424DBD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B4327" w:rsidRPr="00424DBD" w:rsidRDefault="00BB4327" w:rsidP="00424DBD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Солодухо, Н.М. Систематический курс философии: Квинтэссенция : учеб. пособие / Н. М. Солодухо ; Мин-во образ-я и науки РФ,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Фед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. агентство по образованию, КГТУ им. А.Н. Туполева. - 2-е изд. [Электронный ресурс] / Н.М. Солодухо.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азань : Казан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ун-та, 2012. 108 с. Режим доступа: http://elibs.kai.ru/_docs_file/374/HTML/index.html. (дата обращения: 15.01.2019).</w:t>
      </w:r>
    </w:p>
    <w:p w:rsidR="00BB4327" w:rsidRPr="00424DBD" w:rsidRDefault="00BB4327" w:rsidP="00424DBD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Евстратов, В.Д. Человек. Общество. История : учеб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особие  [Электронный ресурс] / В.Д. Евстратов. // ФГБОУ ВПО КНИТУ-КАИ им. А.Н. </w:t>
      </w:r>
      <w:r w:rsidR="00E04160">
        <w:rPr>
          <w:rFonts w:ascii="Times New Roman" w:hAnsi="Times New Roman" w:cs="Times New Roman"/>
          <w:sz w:val="28"/>
          <w:szCs w:val="28"/>
        </w:rPr>
        <w:t>Туполева. - 2-е изд. - Казань</w:t>
      </w:r>
      <w:proofErr w:type="gramStart"/>
      <w:r w:rsidR="00E04160">
        <w:rPr>
          <w:rFonts w:ascii="Times New Roman" w:hAnsi="Times New Roman" w:cs="Times New Roman"/>
          <w:sz w:val="28"/>
          <w:szCs w:val="28"/>
        </w:rPr>
        <w:t xml:space="preserve"> </w:t>
      </w:r>
      <w:r w:rsidRPr="00424DB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Изд-во КГТУ им. А.Н. Туполева, 2012. 108 с. Режим доступа: http://e-library.kai.ru/reader/hu/flipping/Resource-2558/795821.pdf/index.html. (дата обращения: 15.01.2019).</w:t>
      </w:r>
    </w:p>
    <w:p w:rsidR="00540DF6" w:rsidRPr="00424DBD" w:rsidRDefault="004E6BAF" w:rsidP="00424DBD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Сабирзянов, А.М. История философии : краткий экскурс : учеб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особие / А. М. Сабирзянов ; под ред.: Н. М. Солодухо, М. Г. Румянцевой ; Мин-во образ-я и науки РФ, ФГБОУ ВПО КНИТУ-КАИ им. А.Н. Туполева.  [Электронный ресурс] / А.М. Сабирзянов. - Казань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Изд-во КНИТУ-КАИ, 2012. 72 с. Режим доступа: http://jirbis.library.kai.ru/_docs_file/812773/HTML/index.html (дата обращения: 15.01.2019).</w:t>
      </w:r>
    </w:p>
    <w:p w:rsidR="002A5BFF" w:rsidRPr="00424DBD" w:rsidRDefault="00182F4D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 xml:space="preserve">Тема 7. </w:t>
      </w:r>
      <w:r w:rsidR="002A5BFF" w:rsidRPr="00424DBD">
        <w:rPr>
          <w:rFonts w:ascii="Times New Roman" w:hAnsi="Times New Roman" w:cs="Times New Roman"/>
          <w:b/>
          <w:sz w:val="28"/>
          <w:szCs w:val="28"/>
        </w:rPr>
        <w:t>Социальная философия: философское понимание общества, тенденции общественного развития. Понятие культуры: основные культурологические концепции.  Политика и право как формы культуры.</w:t>
      </w:r>
    </w:p>
    <w:p w:rsidR="00007352" w:rsidRPr="00424DBD" w:rsidRDefault="007E582C" w:rsidP="00424DBD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Что изучает социальная философия?</w:t>
      </w:r>
    </w:p>
    <w:p w:rsidR="00007352" w:rsidRPr="00424DBD" w:rsidRDefault="007E582C" w:rsidP="00424DBD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Дайте характеристику циклической концепции общественного прогресса. Назовите ее авторов и их взгляды (прежде всего – Освальд Шпенглер).</w:t>
      </w:r>
    </w:p>
    <w:p w:rsidR="00540DF6" w:rsidRPr="00424DBD" w:rsidRDefault="007E582C" w:rsidP="00424DBD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Дайте определение концепции единой мировой истории. Назовите представителей этой концепции.</w:t>
      </w:r>
    </w:p>
    <w:p w:rsidR="00540DF6" w:rsidRPr="00424DBD" w:rsidRDefault="00540DF6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BB4327" w:rsidRPr="00424DBD" w:rsidRDefault="00BB4327" w:rsidP="00424DBD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Евстратов, В.Д. Человек. Общество. История : учеб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особие  [Электронный ресурс] / В.Д. Евстратов. // ФГБОУ ВПО КНИТУ-КАИ им. А.Н. Туполева. - 2-е изд.. - Казань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Изд-во КГТУ им. А.Н. Туполева, 2012. 108 с. Режим доступа: http://e-library.kai.ru/reader/hu/flipping/Resource-2558/795821.pdf/index.html. (дата обращения: 15.01.2019).</w:t>
      </w:r>
    </w:p>
    <w:p w:rsidR="00540DF6" w:rsidRPr="00424DBD" w:rsidRDefault="00540DF6" w:rsidP="00424DBD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Дружинина, И.А. Культурология (для технических вузов): учебное пособие  [Электронный ресурс] / И.А.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Дружинтна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, Т.Т.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Сиразеева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- М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Альфа-М : ИНФРА-М, 2019. 160 с. Режим доступа: ил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оп. материалы </w:t>
      </w:r>
      <w:r w:rsidRPr="00970B32">
        <w:rPr>
          <w:rFonts w:ascii="Times New Roman" w:hAnsi="Times New Roman" w:cs="Times New Roman"/>
          <w:sz w:val="28"/>
          <w:szCs w:val="28"/>
        </w:rPr>
        <w:t>[Электронный ресурс; Режим доступа http://www.znanium.com].</w:t>
      </w:r>
      <w:r w:rsidRPr="00424DBD"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). - ISBN 978-5-98281-386-2. - Текст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https://znanium.com/catalog/product/1002657. – Режим доступа: по подписке (дата обращения: 15.01.2019).</w:t>
      </w:r>
    </w:p>
    <w:p w:rsidR="00540DF6" w:rsidRPr="00424DBD" w:rsidRDefault="00540DF6" w:rsidP="00424DBD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Солонина, Ю.Н. Культурология: Учебник для вузов  / Ю.Н. Солонина, Е.Э.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Суровой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Питер, 2014. 448 с.</w:t>
      </w:r>
    </w:p>
    <w:p w:rsidR="00540DF6" w:rsidRPr="00424DBD" w:rsidRDefault="00540DF6" w:rsidP="00424DBD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Марков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Б.В. Философия: учебник для бакалавров / Б.В. Марков . – СПб. : Питер, 2014. 432 с.</w:t>
      </w:r>
    </w:p>
    <w:p w:rsidR="002A5BFF" w:rsidRDefault="00182F4D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 xml:space="preserve">Тема 8. </w:t>
      </w:r>
      <w:r w:rsidR="002A5BFF" w:rsidRPr="00424DBD">
        <w:rPr>
          <w:rFonts w:ascii="Times New Roman" w:hAnsi="Times New Roman" w:cs="Times New Roman"/>
          <w:b/>
          <w:sz w:val="28"/>
          <w:szCs w:val="28"/>
        </w:rPr>
        <w:t>Аксиология: ценностные формы культуры. Мифология и религия. Мораль. Наука, искусство и техника как формы культуры.</w:t>
      </w:r>
    </w:p>
    <w:p w:rsidR="00BA7BA4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A7BA4">
        <w:rPr>
          <w:rFonts w:ascii="Times New Roman" w:eastAsia="Calibri" w:hAnsi="Times New Roman" w:cs="Times New Roman"/>
          <w:sz w:val="28"/>
        </w:rPr>
        <w:t>Формирование теории ценностей в истории фило</w:t>
      </w:r>
      <w:r w:rsidRPr="00BA7BA4">
        <w:rPr>
          <w:rFonts w:ascii="Times New Roman" w:hAnsi="Times New Roman"/>
          <w:sz w:val="28"/>
        </w:rPr>
        <w:t>софии.</w:t>
      </w:r>
    </w:p>
    <w:p w:rsidR="00BA7BA4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464F1E">
        <w:rPr>
          <w:rFonts w:ascii="Times New Roman" w:eastAsia="Calibri" w:hAnsi="Times New Roman" w:cs="Times New Roman"/>
          <w:sz w:val="28"/>
        </w:rPr>
        <w:t>Понятие ценности. Специфи</w:t>
      </w:r>
      <w:r>
        <w:rPr>
          <w:rFonts w:ascii="Times New Roman" w:hAnsi="Times New Roman"/>
          <w:sz w:val="28"/>
        </w:rPr>
        <w:t>ка ценностного восприятия мира.</w:t>
      </w:r>
    </w:p>
    <w:p w:rsidR="00BA7BA4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64F1E">
        <w:rPr>
          <w:rFonts w:ascii="Times New Roman" w:eastAsia="Calibri" w:hAnsi="Times New Roman" w:cs="Times New Roman"/>
          <w:sz w:val="28"/>
        </w:rPr>
        <w:t>Рациональное выражение ценностей и ценностных отн</w:t>
      </w:r>
      <w:r>
        <w:rPr>
          <w:rFonts w:ascii="Times New Roman" w:eastAsia="Calibri" w:hAnsi="Times New Roman" w:cs="Times New Roman"/>
          <w:sz w:val="28"/>
        </w:rPr>
        <w:t>ошений.</w:t>
      </w:r>
    </w:p>
    <w:p w:rsidR="00BA7BA4" w:rsidRPr="00464F1E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64F1E">
        <w:rPr>
          <w:rFonts w:ascii="Times New Roman" w:eastAsia="Calibri" w:hAnsi="Times New Roman" w:cs="Times New Roman"/>
          <w:sz w:val="28"/>
        </w:rPr>
        <w:t>Национальные и мировые религии.</w:t>
      </w:r>
    </w:p>
    <w:p w:rsidR="00BA7BA4" w:rsidRPr="00464F1E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 w:rsidRPr="00464F1E">
        <w:rPr>
          <w:rFonts w:ascii="Times New Roman" w:eastAsia="Calibri" w:hAnsi="Times New Roman" w:cs="Times New Roman"/>
          <w:sz w:val="28"/>
        </w:rPr>
        <w:t>Мораль как ценностная форма культуры.</w:t>
      </w:r>
    </w:p>
    <w:p w:rsidR="00BA7BA4" w:rsidRPr="00BA7BA4" w:rsidRDefault="00BA7BA4" w:rsidP="00BA7BA4">
      <w:pPr>
        <w:pStyle w:val="a3"/>
        <w:numPr>
          <w:ilvl w:val="0"/>
          <w:numId w:val="4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C68FB">
        <w:rPr>
          <w:rFonts w:ascii="Times New Roman" w:eastAsia="Calibri" w:hAnsi="Times New Roman" w:cs="Times New Roman"/>
          <w:sz w:val="28"/>
        </w:rPr>
        <w:t>Развитие техники как единство материальной и духовной культуры.</w:t>
      </w:r>
      <w:r>
        <w:rPr>
          <w:rFonts w:ascii="Times New Roman" w:hAnsi="Times New Roman"/>
          <w:sz w:val="28"/>
        </w:rPr>
        <w:t xml:space="preserve"> </w:t>
      </w:r>
      <w:r w:rsidRPr="00BA7BA4">
        <w:rPr>
          <w:rFonts w:ascii="Times New Roman" w:eastAsia="Calibri" w:hAnsi="Times New Roman" w:cs="Times New Roman"/>
          <w:sz w:val="28"/>
        </w:rPr>
        <w:t>Техника, как форма проявления искусства.</w:t>
      </w:r>
    </w:p>
    <w:p w:rsidR="00007352" w:rsidRPr="00424DBD" w:rsidRDefault="00007352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007352" w:rsidRPr="00424DBD" w:rsidRDefault="00007352" w:rsidP="00424DBD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 xml:space="preserve">Дружинина, И.А. Культурология (для технических вузов): учебное пособие  [Электронный ресурс] / И.А.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Дружинтна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, Т.Т.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Сиразеева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. - М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Альфа-М : ИНФРА-М, 2019. 160 с. Режим доступа: ил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оп. материалы </w:t>
      </w:r>
      <w:r w:rsidRPr="00D21CD6">
        <w:rPr>
          <w:rFonts w:ascii="Times New Roman" w:hAnsi="Times New Roman" w:cs="Times New Roman"/>
          <w:sz w:val="28"/>
          <w:szCs w:val="28"/>
        </w:rPr>
        <w:t>[Электронный ресурс; Режим доступа http://www.znanium.com]. -</w:t>
      </w:r>
      <w:r w:rsidRPr="00424DB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). - ISBN 978-5-98281-386-2. - Текст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https://znanium.com/catalog/product/1002657. – Режим доступа: по подписке (дата обращения: 15.01.2019).</w:t>
      </w:r>
    </w:p>
    <w:p w:rsidR="00495B70" w:rsidRPr="00424DBD" w:rsidRDefault="00007352" w:rsidP="00424DBD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Солонина, Ю.Н. Культурология: Учебник для вузов  / Ю.Н. Солонина, Е.Э.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Суровой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Питер, 2014. 448 с.</w:t>
      </w:r>
    </w:p>
    <w:p w:rsidR="00495B70" w:rsidRDefault="00007352" w:rsidP="00424DBD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Марков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 xml:space="preserve"> Б.В. Философия: учебник для бакалавров / Б.В. Марков . – СПб. : Питер, 2014. 432 с.</w:t>
      </w:r>
    </w:p>
    <w:p w:rsidR="005D5BA0" w:rsidRPr="00424DBD" w:rsidRDefault="005D5BA0" w:rsidP="005D5BA0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E1DA9" w:rsidRPr="00424DBD" w:rsidRDefault="00495B70" w:rsidP="00424DB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Подготовка к практическим занятиям (семинарам) предполагает разбор дополнительных </w:t>
      </w:r>
      <w:r w:rsidRPr="00424DBD">
        <w:rPr>
          <w:rFonts w:ascii="Times New Roman" w:hAnsi="Times New Roman" w:cs="Times New Roman"/>
          <w:b/>
          <w:sz w:val="28"/>
          <w:szCs w:val="28"/>
        </w:rPr>
        <w:t>вопросов для самоподготовки</w:t>
      </w:r>
      <w:r w:rsidRPr="00424DBD">
        <w:rPr>
          <w:rFonts w:ascii="Times New Roman" w:hAnsi="Times New Roman" w:cs="Times New Roman"/>
          <w:sz w:val="28"/>
          <w:szCs w:val="28"/>
        </w:rPr>
        <w:t xml:space="preserve"> с целью самостоятельного углубленного изучения вопросов и закрепления лекционного материала.</w:t>
      </w:r>
    </w:p>
    <w:p w:rsidR="00495B70" w:rsidRPr="00C34245" w:rsidRDefault="00495B70" w:rsidP="00C3424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DBD">
        <w:rPr>
          <w:rFonts w:ascii="Times New Roman" w:hAnsi="Times New Roman" w:cs="Times New Roman"/>
          <w:b/>
          <w:sz w:val="28"/>
          <w:szCs w:val="28"/>
        </w:rPr>
        <w:t>Вопросы для самоподготовки: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1. В чем заключается специфика философского знания?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2. Что является предметом философии?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3. Какую роль играет философия в жизни человека и общества?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4. Что такое «философская рефлексия»?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5. Назовите основные функции философии.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6. Что такое «философская категория»?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7. Что такое «мировоззрение»?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8. Как соотносятся философия и наука?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9. Как соотносятся философия и религия?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10. Назовите характерные черты философии, которые отличают ее от религии и мифологии.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11. Назовите основные разделы философского знания.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12. Какое место занимает философия в современной культуре?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lastRenderedPageBreak/>
        <w:t>13. Разъясните выражение «Философия – это квинтэссенция духовной культуры».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14. Почему философия занимает особое место в системе духовных форм деятельности (форм общественного сознания)?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15. Дайте определение понятию «небытие». Поясните его значение и проявления небытия.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16. Дайте определение понятию «бытие». Охарактеризуйте бытие, его проявления.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17. О чем говорит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катафатическая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 xml:space="preserve"> теология?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18. О чем говорит апофатическая теология?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19. Почему марксистское понимание материи относят к «философии бытия»?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20. Назовите и охарактеризуйте три главных направления в философии при решении второй стороны основного вопроса философии.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21.Назовите представителей гносеологического оптимизма, агностицизма и скептицизма.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22. Как в философии метод познания связан с пониманием мира?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23. Назовите представителей диалектики разных времен.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24.Что в противоположность Гераклиту утверждал другой древнегреческий философ 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Парменид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25.Чем от диалектики Гегеля отличается материалистическая диалектика Маркса и Энгельса?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26. В чем суть метафизиков (</w:t>
      </w:r>
      <w:proofErr w:type="spellStart"/>
      <w:r w:rsidRPr="00424DBD">
        <w:rPr>
          <w:rFonts w:ascii="Times New Roman" w:hAnsi="Times New Roman" w:cs="Times New Roman"/>
          <w:sz w:val="28"/>
          <w:szCs w:val="28"/>
        </w:rPr>
        <w:t>антидиалектиков</w:t>
      </w:r>
      <w:proofErr w:type="spellEnd"/>
      <w:r w:rsidRPr="00424DBD">
        <w:rPr>
          <w:rFonts w:ascii="Times New Roman" w:hAnsi="Times New Roman" w:cs="Times New Roman"/>
          <w:sz w:val="28"/>
          <w:szCs w:val="28"/>
        </w:rPr>
        <w:t>)?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27. Как можно определить через понятие субстанции материализм и идеализм? 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 xml:space="preserve">28. Назовите важнейшие понятия и принципы научно-философской </w:t>
      </w:r>
      <w:proofErr w:type="gramStart"/>
      <w:r w:rsidRPr="00424DBD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424DBD">
        <w:rPr>
          <w:rFonts w:ascii="Times New Roman" w:hAnsi="Times New Roman" w:cs="Times New Roman"/>
          <w:sz w:val="28"/>
          <w:szCs w:val="28"/>
        </w:rPr>
        <w:t>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29. Вспомните, как формулируются три основных закона диалектики.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30. Как понимает сознание современная наука?</w:t>
      </w:r>
    </w:p>
    <w:p w:rsidR="00495B70" w:rsidRPr="00424DBD" w:rsidRDefault="00495B70" w:rsidP="00C34245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31. Охарактеризуйте гилозоизм и вульгарный материализм.</w:t>
      </w:r>
    </w:p>
    <w:p w:rsidR="009152B4" w:rsidRDefault="00495B70" w:rsidP="00C342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DBD">
        <w:rPr>
          <w:rFonts w:ascii="Times New Roman" w:hAnsi="Times New Roman" w:cs="Times New Roman"/>
          <w:sz w:val="28"/>
          <w:szCs w:val="28"/>
        </w:rPr>
        <w:t>32.Сформулируйте и проанализируйте три исходных принципа диалектико-материалистической гносеологии.</w:t>
      </w:r>
      <w:r w:rsidR="009152B4">
        <w:rPr>
          <w:rFonts w:ascii="Times New Roman" w:hAnsi="Times New Roman" w:cs="Times New Roman"/>
          <w:sz w:val="28"/>
          <w:szCs w:val="28"/>
        </w:rPr>
        <w:br w:type="page"/>
      </w:r>
    </w:p>
    <w:p w:rsidR="009152B4" w:rsidRDefault="009152B4" w:rsidP="00734ED0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ДОКЛАДЫ</w:t>
      </w:r>
    </w:p>
    <w:p w:rsidR="007C619A" w:rsidRPr="007C619A" w:rsidRDefault="007C619A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9A">
        <w:rPr>
          <w:rFonts w:ascii="Times New Roman" w:hAnsi="Times New Roman" w:cs="Times New Roman"/>
          <w:sz w:val="28"/>
          <w:szCs w:val="28"/>
        </w:rPr>
        <w:t>Самостоятельная работа студентов позволяет получать более углубленные знания по изучаемой дисциплине. Выделяемые часы целесообразно использовать для знакомства с дополнительной литературой по проблематике дисциплины, использовать такие формы устной и письменной работы как доклад и эссе, которые развивают творческое мышление, демонстрируют усвоенные теоретические знания и практические навыки.</w:t>
      </w:r>
    </w:p>
    <w:p w:rsidR="00734ED0" w:rsidRDefault="00734ED0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82C">
        <w:rPr>
          <w:rFonts w:ascii="Times New Roman" w:hAnsi="Times New Roman" w:cs="Times New Roman"/>
          <w:b/>
          <w:sz w:val="28"/>
          <w:szCs w:val="28"/>
        </w:rPr>
        <w:t>Доклад</w:t>
      </w:r>
      <w:r>
        <w:rPr>
          <w:rFonts w:ascii="Times New Roman" w:hAnsi="Times New Roman" w:cs="Times New Roman"/>
          <w:sz w:val="28"/>
          <w:szCs w:val="28"/>
        </w:rPr>
        <w:t xml:space="preserve"> – это краткое устное сообщение по определенной теме (вопросу). Доклад должен занимать 5-7 минут, быть логически стройным, содержательным, информативным.</w:t>
      </w:r>
    </w:p>
    <w:p w:rsidR="00734ED0" w:rsidRDefault="00734ED0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докладу начинается с выбора темы. Далее следует анализ нескольких источников литературы, в числе которых учебные пособия, словари, энциклопедии, </w:t>
      </w:r>
      <w:r w:rsidR="0059582C">
        <w:rPr>
          <w:rFonts w:ascii="Times New Roman" w:hAnsi="Times New Roman" w:cs="Times New Roman"/>
          <w:sz w:val="28"/>
          <w:szCs w:val="28"/>
        </w:rPr>
        <w:t>научные статьи, первоисточники: сбор информац</w:t>
      </w:r>
      <w:proofErr w:type="gramStart"/>
      <w:r w:rsidR="0059582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59582C">
        <w:rPr>
          <w:rFonts w:ascii="Times New Roman" w:hAnsi="Times New Roman" w:cs="Times New Roman"/>
          <w:sz w:val="28"/>
          <w:szCs w:val="28"/>
        </w:rPr>
        <w:t xml:space="preserve"> систематизация. Доклад может содержать изложение нескольких точек зрения на рассматриваемый вопрос (проблему), а также аргументированное собственное мнение. Целесообразно включить в сообщение примеры (из истории, культуры, науки и др.), цитаты, сравнения.</w:t>
      </w: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Рекомендуемый </w:t>
      </w:r>
      <w:r w:rsidRPr="0059582C">
        <w:rPr>
          <w:rFonts w:ascii="Times New Roman" w:hAnsi="Times New Roman" w:cs="Times New Roman"/>
          <w:b/>
          <w:sz w:val="28"/>
          <w:szCs w:val="28"/>
        </w:rPr>
        <w:t>план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вводная часть, в которой сообщается, какой вопрос (или проблема) будет освещен в докладе;</w:t>
      </w: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основная часть, в которой раскрывается содержание доклада: приводятся аргументы, примеры, замечания, сравнения, обобщения и др.</w:t>
      </w: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заключительная часть, в которой излагаются выводы по теме, формулируется собственная точка зрения.</w:t>
      </w: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82C" w:rsidRDefault="0059582C" w:rsidP="00734ED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82C">
        <w:rPr>
          <w:rFonts w:ascii="Times New Roman" w:hAnsi="Times New Roman" w:cs="Times New Roman"/>
          <w:b/>
          <w:sz w:val="28"/>
          <w:szCs w:val="28"/>
        </w:rPr>
        <w:t>Темы докладов: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1. Гераклит и </w:t>
      </w:r>
      <w:proofErr w:type="spellStart"/>
      <w:r>
        <w:rPr>
          <w:rFonts w:ascii="Times New Roman" w:eastAsia="Calibri" w:hAnsi="Times New Roman" w:cs="Times New Roman"/>
          <w:sz w:val="28"/>
        </w:rPr>
        <w:t>Парменид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об изменчивости и неподвижности бытия.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2. Понимание человека представителями школы Сократа.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3. Отношение между миром идей и миром вещей в учении Платона.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4. Ибн Сина и Аль-</w:t>
      </w:r>
      <w:proofErr w:type="spellStart"/>
      <w:r>
        <w:rPr>
          <w:rFonts w:ascii="Times New Roman" w:eastAsia="Calibri" w:hAnsi="Times New Roman" w:cs="Times New Roman"/>
          <w:sz w:val="28"/>
        </w:rPr>
        <w:t>Фараби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как представители </w:t>
      </w:r>
      <w:proofErr w:type="gramStart"/>
      <w:r>
        <w:rPr>
          <w:rFonts w:ascii="Times New Roman" w:eastAsia="Calibri" w:hAnsi="Times New Roman" w:cs="Times New Roman"/>
          <w:sz w:val="28"/>
        </w:rPr>
        <w:t>мусульманской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</w:rPr>
        <w:t>фальсафы</w:t>
      </w:r>
      <w:proofErr w:type="spellEnd"/>
      <w:r>
        <w:rPr>
          <w:rFonts w:ascii="Times New Roman" w:eastAsia="Calibri" w:hAnsi="Times New Roman" w:cs="Times New Roman"/>
          <w:sz w:val="28"/>
        </w:rPr>
        <w:t>».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5. Пантеизм и гуманизм философов эпохи Возрождения.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6. Эмпиризм XVII в. (Ф.Бэкон и Дж</w:t>
      </w:r>
      <w:proofErr w:type="gramStart"/>
      <w:r>
        <w:rPr>
          <w:rFonts w:ascii="Times New Roman" w:eastAsia="Calibri" w:hAnsi="Times New Roman" w:cs="Times New Roman"/>
          <w:sz w:val="28"/>
        </w:rPr>
        <w:t>.Л</w:t>
      </w:r>
      <w:proofErr w:type="gramEnd"/>
      <w:r>
        <w:rPr>
          <w:rFonts w:ascii="Times New Roman" w:eastAsia="Calibri" w:hAnsi="Times New Roman" w:cs="Times New Roman"/>
          <w:sz w:val="28"/>
        </w:rPr>
        <w:t>окк).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7. Рационализм XVII в. (Р.Декарт и Г.Лейбниц).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8. Деизм и материализм французских просветителей XVII в.</w:t>
      </w:r>
      <w:r w:rsidRPr="005A6ED5">
        <w:rPr>
          <w:rFonts w:ascii="Calibri" w:eastAsia="Calibri" w:hAnsi="Calibri" w:cs="Times New Roman"/>
        </w:rPr>
        <w:t xml:space="preserve"> </w:t>
      </w:r>
      <w:r w:rsidRPr="005A6ED5">
        <w:rPr>
          <w:rFonts w:ascii="Times New Roman" w:eastAsia="Calibri" w:hAnsi="Times New Roman" w:cs="Times New Roman"/>
          <w:sz w:val="28"/>
        </w:rPr>
        <w:t xml:space="preserve">Философия </w:t>
      </w:r>
      <w:r>
        <w:rPr>
          <w:rFonts w:ascii="Times New Roman" w:eastAsia="Calibri" w:hAnsi="Times New Roman" w:cs="Times New Roman"/>
          <w:sz w:val="28"/>
        </w:rPr>
        <w:t xml:space="preserve">9. </w:t>
      </w:r>
      <w:r w:rsidRPr="005A6ED5">
        <w:rPr>
          <w:rFonts w:ascii="Times New Roman" w:eastAsia="Calibri" w:hAnsi="Times New Roman" w:cs="Times New Roman"/>
          <w:sz w:val="28"/>
        </w:rPr>
        <w:t>Нового времени: характер, идеи, представители.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10. </w:t>
      </w:r>
      <w:r w:rsidRPr="005A6ED5">
        <w:rPr>
          <w:rFonts w:ascii="Times New Roman" w:eastAsia="Calibri" w:hAnsi="Times New Roman" w:cs="Times New Roman"/>
          <w:sz w:val="28"/>
        </w:rPr>
        <w:t>Философия эпохи Просвещения: характер, идеи, представители.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11. Связь и различия между философией марксизма и немецкой классической философией.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12. Космическая философия Эдуарда Циолковского.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13. Идеи экзистенциализма в работах Хайдеггера и Сартра.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14. Позитивизм о соотношении философии и науки.</w:t>
      </w:r>
    </w:p>
    <w:p w:rsidR="0059582C" w:rsidRPr="00A3043B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8"/>
        </w:rPr>
        <w:t>15. Ф</w:t>
      </w:r>
      <w:r w:rsidRPr="00A3043B">
        <w:rPr>
          <w:rFonts w:ascii="Times New Roman" w:eastAsia="Calibri" w:hAnsi="Times New Roman" w:cs="Times New Roman"/>
          <w:sz w:val="28"/>
        </w:rPr>
        <w:t>илософское понимание жизни человека Мартина Хайдеггера</w:t>
      </w:r>
      <w:r>
        <w:rPr>
          <w:rFonts w:ascii="Times New Roman" w:eastAsia="Calibri" w:hAnsi="Times New Roman" w:cs="Times New Roman"/>
          <w:sz w:val="28"/>
        </w:rPr>
        <w:t>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16. И</w:t>
      </w:r>
      <w:r w:rsidRPr="00A3043B">
        <w:rPr>
          <w:rFonts w:ascii="Times New Roman" w:eastAsia="Calibri" w:hAnsi="Times New Roman" w:cs="Times New Roman"/>
          <w:sz w:val="28"/>
        </w:rPr>
        <w:t xml:space="preserve">деи Никиты Моисеева об </w:t>
      </w:r>
      <w:proofErr w:type="spellStart"/>
      <w:r w:rsidRPr="00A3043B">
        <w:rPr>
          <w:rFonts w:ascii="Times New Roman" w:eastAsia="Calibri" w:hAnsi="Times New Roman" w:cs="Times New Roman"/>
          <w:sz w:val="28"/>
        </w:rPr>
        <w:t>коэволюции</w:t>
      </w:r>
      <w:proofErr w:type="spellEnd"/>
      <w:r w:rsidRPr="00A3043B">
        <w:rPr>
          <w:rFonts w:ascii="Times New Roman" w:eastAsia="Calibri" w:hAnsi="Times New Roman" w:cs="Times New Roman"/>
          <w:sz w:val="28"/>
        </w:rPr>
        <w:t xml:space="preserve"> общества и природы</w:t>
      </w:r>
      <w:r>
        <w:rPr>
          <w:rFonts w:ascii="Times New Roman" w:eastAsia="Calibri" w:hAnsi="Times New Roman" w:cs="Times New Roman"/>
          <w:sz w:val="28"/>
        </w:rPr>
        <w:t>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17.Философская система Георга Гегеля.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18. </w:t>
      </w:r>
      <w:r w:rsidRPr="005A6ED5">
        <w:rPr>
          <w:rFonts w:ascii="Times New Roman" w:eastAsia="Calibri" w:hAnsi="Times New Roman" w:cs="Times New Roman"/>
          <w:sz w:val="28"/>
        </w:rPr>
        <w:t xml:space="preserve">Философия </w:t>
      </w:r>
      <w:proofErr w:type="spellStart"/>
      <w:r w:rsidRPr="005A6ED5">
        <w:rPr>
          <w:rFonts w:ascii="Times New Roman" w:eastAsia="Calibri" w:hAnsi="Times New Roman" w:cs="Times New Roman"/>
          <w:sz w:val="28"/>
        </w:rPr>
        <w:t>Иммануила</w:t>
      </w:r>
      <w:proofErr w:type="spellEnd"/>
      <w:r w:rsidRPr="005A6ED5">
        <w:rPr>
          <w:rFonts w:ascii="Times New Roman" w:eastAsia="Calibri" w:hAnsi="Times New Roman" w:cs="Times New Roman"/>
          <w:sz w:val="28"/>
        </w:rPr>
        <w:t xml:space="preserve"> Канта: теория познания и этика.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19. </w:t>
      </w:r>
      <w:r w:rsidRPr="005A6ED5">
        <w:rPr>
          <w:rFonts w:ascii="Times New Roman" w:eastAsia="Calibri" w:hAnsi="Times New Roman" w:cs="Times New Roman"/>
          <w:sz w:val="28"/>
        </w:rPr>
        <w:t>Философия Людвига Фейербаха.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20. </w:t>
      </w:r>
      <w:r w:rsidRPr="005A6ED5">
        <w:rPr>
          <w:rFonts w:ascii="Times New Roman" w:eastAsia="Calibri" w:hAnsi="Times New Roman" w:cs="Times New Roman"/>
          <w:sz w:val="28"/>
        </w:rPr>
        <w:t>Философия Карла Маркса и её последователи.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21. </w:t>
      </w:r>
      <w:r w:rsidRPr="005A6ED5">
        <w:rPr>
          <w:rFonts w:ascii="Times New Roman" w:eastAsia="Calibri" w:hAnsi="Times New Roman" w:cs="Times New Roman"/>
          <w:sz w:val="28"/>
        </w:rPr>
        <w:t>Общая характеристика неклассической философии XIX века.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22. </w:t>
      </w:r>
      <w:r w:rsidRPr="005A6ED5">
        <w:rPr>
          <w:rFonts w:ascii="Times New Roman" w:eastAsia="Calibri" w:hAnsi="Times New Roman" w:cs="Times New Roman"/>
          <w:sz w:val="28"/>
        </w:rPr>
        <w:t>Философия Артура Шопенгауэра.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23. </w:t>
      </w:r>
      <w:r w:rsidRPr="005A6ED5">
        <w:rPr>
          <w:rFonts w:ascii="Times New Roman" w:eastAsia="Calibri" w:hAnsi="Times New Roman" w:cs="Times New Roman"/>
          <w:sz w:val="28"/>
        </w:rPr>
        <w:t>Философия Фридриха Ницше.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24. </w:t>
      </w:r>
      <w:r w:rsidRPr="005A6ED5">
        <w:rPr>
          <w:rFonts w:ascii="Times New Roman" w:eastAsia="Calibri" w:hAnsi="Times New Roman" w:cs="Times New Roman"/>
          <w:sz w:val="28"/>
        </w:rPr>
        <w:t>Русская религиозная философия: идеи и представители.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25. </w:t>
      </w:r>
      <w:r w:rsidRPr="005A6ED5">
        <w:rPr>
          <w:rFonts w:ascii="Times New Roman" w:eastAsia="Calibri" w:hAnsi="Times New Roman" w:cs="Times New Roman"/>
          <w:sz w:val="28"/>
        </w:rPr>
        <w:t xml:space="preserve">Основные идеи русских </w:t>
      </w:r>
      <w:proofErr w:type="spellStart"/>
      <w:r w:rsidRPr="005A6ED5">
        <w:rPr>
          <w:rFonts w:ascii="Times New Roman" w:eastAsia="Calibri" w:hAnsi="Times New Roman" w:cs="Times New Roman"/>
          <w:sz w:val="28"/>
        </w:rPr>
        <w:t>космистов</w:t>
      </w:r>
      <w:proofErr w:type="spellEnd"/>
      <w:r w:rsidRPr="005A6ED5">
        <w:rPr>
          <w:rFonts w:ascii="Times New Roman" w:eastAsia="Calibri" w:hAnsi="Times New Roman" w:cs="Times New Roman"/>
          <w:sz w:val="28"/>
        </w:rPr>
        <w:t>.</w:t>
      </w:r>
    </w:p>
    <w:p w:rsidR="0059582C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26. </w:t>
      </w:r>
      <w:r w:rsidRPr="005A6ED5">
        <w:rPr>
          <w:rFonts w:ascii="Times New Roman" w:eastAsia="Calibri" w:hAnsi="Times New Roman" w:cs="Times New Roman"/>
          <w:sz w:val="28"/>
        </w:rPr>
        <w:t>Философские идеи Зигмунда Фрейда, представители фрейдизма.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27. </w:t>
      </w:r>
      <w:r w:rsidRPr="005A6ED5">
        <w:rPr>
          <w:rFonts w:ascii="Times New Roman" w:eastAsia="Calibri" w:hAnsi="Times New Roman" w:cs="Times New Roman"/>
          <w:sz w:val="28"/>
        </w:rPr>
        <w:t>Философия прагматизма: основные идеи и представители.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28. </w:t>
      </w:r>
      <w:r w:rsidRPr="005A6ED5">
        <w:rPr>
          <w:rFonts w:ascii="Times New Roman" w:eastAsia="Calibri" w:hAnsi="Times New Roman" w:cs="Times New Roman"/>
          <w:sz w:val="28"/>
        </w:rPr>
        <w:t>Философия XX века: общая характеристика, имена и идеи.</w:t>
      </w:r>
    </w:p>
    <w:p w:rsidR="0059582C" w:rsidRPr="005A6ED5" w:rsidRDefault="0059582C" w:rsidP="0059582C">
      <w:pPr>
        <w:spacing w:after="0" w:line="360" w:lineRule="auto"/>
        <w:ind w:firstLine="1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29. </w:t>
      </w:r>
      <w:r w:rsidRPr="005A6ED5">
        <w:rPr>
          <w:rFonts w:ascii="Times New Roman" w:eastAsia="Calibri" w:hAnsi="Times New Roman" w:cs="Times New Roman"/>
          <w:sz w:val="28"/>
        </w:rPr>
        <w:t>Основные идеи и представители герменевтики.</w:t>
      </w:r>
    </w:p>
    <w:p w:rsidR="009A3D37" w:rsidRDefault="0059582C">
      <w:pPr>
        <w:spacing w:after="200" w:line="276" w:lineRule="auto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30. </w:t>
      </w:r>
      <w:r w:rsidRPr="005A6ED5">
        <w:rPr>
          <w:rFonts w:ascii="Times New Roman" w:eastAsia="Calibri" w:hAnsi="Times New Roman" w:cs="Times New Roman"/>
          <w:sz w:val="28"/>
        </w:rPr>
        <w:t>Основные идеи и представители феноменологии.</w:t>
      </w:r>
      <w:r w:rsidR="009A3D37">
        <w:rPr>
          <w:rFonts w:ascii="Times New Roman" w:hAnsi="Times New Roman"/>
          <w:sz w:val="28"/>
        </w:rPr>
        <w:br w:type="page"/>
      </w:r>
    </w:p>
    <w:p w:rsidR="0059582C" w:rsidRPr="009B536A" w:rsidRDefault="009B536A" w:rsidP="009A3D37">
      <w:pPr>
        <w:tabs>
          <w:tab w:val="left" w:pos="993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536A">
        <w:rPr>
          <w:rFonts w:ascii="Times New Roman" w:hAnsi="Times New Roman" w:cs="Times New Roman"/>
          <w:sz w:val="28"/>
          <w:szCs w:val="28"/>
        </w:rPr>
        <w:lastRenderedPageBreak/>
        <w:t>ЭССЕ</w:t>
      </w:r>
    </w:p>
    <w:p w:rsidR="00DF07F5" w:rsidRDefault="00DF07F5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160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Творческим видом самостоятельной работы студента является эссе. </w:t>
      </w:r>
      <w:r w:rsidRPr="00D7414C">
        <w:rPr>
          <w:rFonts w:ascii="Times New Roman" w:hAnsi="Times New Roman" w:cs="Times New Roman"/>
          <w:b/>
          <w:sz w:val="28"/>
          <w:szCs w:val="28"/>
        </w:rPr>
        <w:t>Эссе</w:t>
      </w:r>
      <w:r>
        <w:rPr>
          <w:rFonts w:ascii="Times New Roman" w:hAnsi="Times New Roman" w:cs="Times New Roman"/>
          <w:sz w:val="28"/>
          <w:szCs w:val="28"/>
        </w:rPr>
        <w:t xml:space="preserve"> – это небольшое по объему (2-5 стр.) прозаическое произведение, в котором излагается мнение автора на определенную тему. По стилю эссе занимает промежуточное положение между научным и художественным произведением, в нем велика доля философского размышления. По данной причине эссе не имеет строго необходимой структуры или плана и отличается более свободной манерой изложения, в отличие, например, от доклада. Эссе может содержать примеры – не только научного характера, но и из бытовой жизни и из художественной литературы.</w:t>
      </w:r>
    </w:p>
    <w:p w:rsidR="001C6413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</w:t>
      </w:r>
      <w:r w:rsidR="00D741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несмотря на более свободный, авторский подход, в написании эссе есть </w:t>
      </w:r>
      <w:r w:rsidRPr="00D7414C">
        <w:rPr>
          <w:rFonts w:ascii="Times New Roman" w:hAnsi="Times New Roman" w:cs="Times New Roman"/>
          <w:b/>
          <w:sz w:val="28"/>
          <w:szCs w:val="28"/>
        </w:rPr>
        <w:t>рекомендуемые требования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6413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эссе должно содержать собственное мнение автора. Оно должно быть недвусмысленным, то есть, четко сформулированным;</w:t>
      </w:r>
    </w:p>
    <w:p w:rsidR="001C6413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основная часть эссе – логическое повествование, нацеленное на обоснование своей точки зрения;</w:t>
      </w:r>
    </w:p>
    <w:p w:rsidR="001C6413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эссе должно быть достаточно кратким;</w:t>
      </w:r>
    </w:p>
    <w:p w:rsidR="001C6413" w:rsidRDefault="001C6413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эссе – это более «живое», образное повествование (по сравнению с научной статьей), поэтому обычно содержит яркие примеры, метафоры, сравнения, цитаты.</w:t>
      </w:r>
      <w:proofErr w:type="gramEnd"/>
    </w:p>
    <w:p w:rsidR="00D7414C" w:rsidRPr="00DF07F5" w:rsidRDefault="00D7414C" w:rsidP="00DF07F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7F5" w:rsidRPr="00DF07F5" w:rsidRDefault="00DF07F5" w:rsidP="00DF07F5">
      <w:pPr>
        <w:spacing w:before="240" w:after="0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F07F5">
        <w:rPr>
          <w:rFonts w:ascii="Times New Roman" w:eastAsia="Calibri" w:hAnsi="Times New Roman" w:cs="Times New Roman"/>
          <w:b/>
          <w:sz w:val="28"/>
          <w:szCs w:val="28"/>
        </w:rPr>
        <w:t>Темы эссе: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1. Феномен человека в современной философии.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2. Актуальные проблемы антропогенеза.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3. Специфика философского познания мира.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4. Соотношение формальной логики и диалектики.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5. Природа общественных связей.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6. Практика и ее гносеологические функции.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7. Закон возрастания потребностей. 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>8. Чувственные восприятия и их роль в познании и творчестве.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9. Биологическая психика, ее основные особенности.</w:t>
      </w:r>
    </w:p>
    <w:p w:rsidR="00DF07F5" w:rsidRDefault="00DF07F5" w:rsidP="00DF07F5">
      <w:pPr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10. Проблема соответствия синергетики и диалектики.</w:t>
      </w:r>
    </w:p>
    <w:p w:rsidR="007B1A08" w:rsidRPr="007B1A08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A08" w:rsidRPr="00941FF9" w:rsidRDefault="00941FF9" w:rsidP="007B1A08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1FF9">
        <w:rPr>
          <w:rFonts w:ascii="Times New Roman" w:hAnsi="Times New Roman" w:cs="Times New Roman"/>
          <w:bCs/>
          <w:sz w:val="28"/>
          <w:szCs w:val="28"/>
        </w:rPr>
        <w:t>BLACKBOARD LEARN</w:t>
      </w:r>
    </w:p>
    <w:p w:rsidR="007B1A08" w:rsidRPr="007B1A08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1A08" w:rsidRPr="007B1A08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A08">
        <w:rPr>
          <w:rFonts w:ascii="Times New Roman" w:hAnsi="Times New Roman" w:cs="Times New Roman"/>
          <w:sz w:val="28"/>
          <w:szCs w:val="28"/>
        </w:rPr>
        <w:t xml:space="preserve">Большие возможности углубления знаний предоставляет электронная образовательная среда </w:t>
      </w:r>
      <w:r w:rsidRPr="007B1A08">
        <w:rPr>
          <w:rFonts w:ascii="Times New Roman" w:hAnsi="Times New Roman" w:cs="Times New Roman"/>
          <w:b/>
          <w:sz w:val="28"/>
          <w:szCs w:val="28"/>
        </w:rPr>
        <w:t>Blackboard Learn</w:t>
      </w:r>
      <w:r w:rsidRPr="007B1A08">
        <w:rPr>
          <w:rFonts w:ascii="Times New Roman" w:hAnsi="Times New Roman" w:cs="Times New Roman"/>
          <w:sz w:val="28"/>
          <w:szCs w:val="28"/>
        </w:rPr>
        <w:t>. Методические рекомендации по использованию данной платформы:</w:t>
      </w:r>
    </w:p>
    <w:p w:rsidR="007B1A08" w:rsidRPr="007B1A08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A08">
        <w:rPr>
          <w:rFonts w:ascii="Times New Roman" w:hAnsi="Times New Roman" w:cs="Times New Roman"/>
          <w:sz w:val="28"/>
          <w:szCs w:val="28"/>
        </w:rPr>
        <w:t xml:space="preserve">Блок «Информация о курсе» включает в себя следующие элементы: титульный лист, данные о преподавателях курса, аннотацию, рабочую программу, методические указания. </w:t>
      </w:r>
    </w:p>
    <w:p w:rsidR="00A05655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A08">
        <w:rPr>
          <w:rFonts w:ascii="Times New Roman" w:hAnsi="Times New Roman" w:cs="Times New Roman"/>
          <w:sz w:val="28"/>
          <w:szCs w:val="28"/>
        </w:rPr>
        <w:t xml:space="preserve">Блок «Содержание курса» содержит элементы: обучающий материал, контрольные мероприятия. Обучающий материал по дисциплине «Логика» разделен на модули в соответствии с рабочей программой кафедры философии КНИТУ – КАИ им. А.Н.Туполева. Каждая тема (модуль состоит из нескольких тем) содержит лекционные материалы, задания для практических занятий (по логике) с примерами решения типовых задач, вопросы для самоподготовки, тесты для </w:t>
      </w:r>
      <w:proofErr w:type="spellStart"/>
      <w:r w:rsidRPr="007B1A08">
        <w:rPr>
          <w:rFonts w:ascii="Times New Roman" w:hAnsi="Times New Roman" w:cs="Times New Roman"/>
          <w:sz w:val="28"/>
          <w:szCs w:val="28"/>
        </w:rPr>
        <w:t>самоаттестации</w:t>
      </w:r>
      <w:proofErr w:type="spellEnd"/>
      <w:r w:rsidRPr="007B1A08">
        <w:rPr>
          <w:rFonts w:ascii="Times New Roman" w:hAnsi="Times New Roman" w:cs="Times New Roman"/>
          <w:sz w:val="28"/>
          <w:szCs w:val="28"/>
        </w:rPr>
        <w:t>, дополнительные материалы (включают в себя первоисточники).</w:t>
      </w:r>
    </w:p>
    <w:p w:rsidR="007B1A08" w:rsidRPr="007B1A08" w:rsidRDefault="007B1A08" w:rsidP="007B1A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7B1A08">
        <w:rPr>
          <w:rFonts w:ascii="Times New Roman" w:hAnsi="Times New Roman" w:cs="Times New Roman"/>
          <w:b/>
          <w:sz w:val="28"/>
        </w:rPr>
        <w:t xml:space="preserve">Курсы в </w:t>
      </w:r>
      <w:r w:rsidRPr="007B1A08">
        <w:rPr>
          <w:rFonts w:ascii="Times New Roman" w:hAnsi="Times New Roman" w:cs="Times New Roman"/>
          <w:b/>
          <w:sz w:val="28"/>
          <w:szCs w:val="28"/>
        </w:rPr>
        <w:t xml:space="preserve">образовательной среде </w:t>
      </w:r>
      <w:proofErr w:type="spellStart"/>
      <w:r w:rsidRPr="007B1A08">
        <w:rPr>
          <w:rFonts w:ascii="Times New Roman" w:hAnsi="Times New Roman" w:cs="Times New Roman"/>
          <w:b/>
          <w:sz w:val="28"/>
          <w:szCs w:val="28"/>
        </w:rPr>
        <w:t>Blackboard</w:t>
      </w:r>
      <w:proofErr w:type="spellEnd"/>
      <w:r w:rsidRPr="007B1A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1A08">
        <w:rPr>
          <w:rFonts w:ascii="Times New Roman" w:hAnsi="Times New Roman" w:cs="Times New Roman"/>
          <w:b/>
          <w:sz w:val="28"/>
          <w:szCs w:val="28"/>
        </w:rPr>
        <w:t>Learn</w:t>
      </w:r>
      <w:proofErr w:type="spellEnd"/>
      <w:r w:rsidRPr="007B1A08">
        <w:rPr>
          <w:rFonts w:ascii="Times New Roman" w:hAnsi="Times New Roman" w:cs="Times New Roman"/>
          <w:b/>
          <w:sz w:val="28"/>
          <w:szCs w:val="28"/>
        </w:rPr>
        <w:t>:</w:t>
      </w:r>
    </w:p>
    <w:p w:rsidR="007B1A08" w:rsidRDefault="007B1A08" w:rsidP="007B1A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4E7B"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</w:rPr>
        <w:t>Гимазетдинова, А.Х. Философия [</w:t>
      </w:r>
      <w:proofErr w:type="gramStart"/>
      <w:r>
        <w:rPr>
          <w:rFonts w:ascii="Times New Roman" w:hAnsi="Times New Roman" w:cs="Times New Roman"/>
          <w:sz w:val="28"/>
        </w:rPr>
        <w:t>Электронной</w:t>
      </w:r>
      <w:proofErr w:type="gramEnd"/>
      <w:r>
        <w:rPr>
          <w:rFonts w:ascii="Times New Roman" w:hAnsi="Times New Roman" w:cs="Times New Roman"/>
          <w:sz w:val="28"/>
        </w:rPr>
        <w:t xml:space="preserve"> ресурс]: курс дистанционного обучения. Направление подготовки </w:t>
      </w:r>
      <w:proofErr w:type="spellStart"/>
      <w:r>
        <w:rPr>
          <w:rFonts w:ascii="Times New Roman" w:hAnsi="Times New Roman" w:cs="Times New Roman"/>
          <w:sz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</w:rPr>
        <w:t xml:space="preserve">  ФГОС3++ /КНИТУ-КАИ, Казань, 2014. – Доступ по логину и паролю. [Электронный ресурс] / А.Х. Гимазетдинова. // Казанский национальный исследовательский технический университет </w:t>
      </w:r>
      <w:proofErr w:type="spellStart"/>
      <w:r>
        <w:rPr>
          <w:rFonts w:ascii="Times New Roman" w:hAnsi="Times New Roman" w:cs="Times New Roman"/>
          <w:sz w:val="28"/>
        </w:rPr>
        <w:t>им.А.Н.Туполева</w:t>
      </w:r>
      <w:proofErr w:type="spellEnd"/>
      <w:r>
        <w:rPr>
          <w:rFonts w:ascii="Times New Roman" w:hAnsi="Times New Roman" w:cs="Times New Roman"/>
          <w:sz w:val="28"/>
        </w:rPr>
        <w:t>: [сайт]. Режим доступа: https://bb.kai.ru:8443/webapps/blackboard/execute/announcement?method=search&amp;context=course&amp;course_id=_1726_1&amp;handle=cp_announcements&amp;mode=cpview (дата обращения: 15.01.2019).</w:t>
      </w:r>
    </w:p>
    <w:p w:rsidR="007B1A08" w:rsidRDefault="007B1A08" w:rsidP="007B1A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E4E7B">
        <w:rPr>
          <w:rFonts w:ascii="Times New Roman" w:hAnsi="Times New Roman" w:cs="Times New Roman"/>
          <w:sz w:val="28"/>
        </w:rPr>
        <w:lastRenderedPageBreak/>
        <w:t xml:space="preserve">2. </w:t>
      </w:r>
      <w:r>
        <w:rPr>
          <w:rFonts w:ascii="Times New Roman" w:hAnsi="Times New Roman" w:cs="Times New Roman"/>
          <w:sz w:val="28"/>
        </w:rPr>
        <w:t>Сабирзянов, А.М. Философия [</w:t>
      </w:r>
      <w:proofErr w:type="gramStart"/>
      <w:r>
        <w:rPr>
          <w:rFonts w:ascii="Times New Roman" w:hAnsi="Times New Roman" w:cs="Times New Roman"/>
          <w:sz w:val="28"/>
        </w:rPr>
        <w:t>Электронной</w:t>
      </w:r>
      <w:proofErr w:type="gramEnd"/>
      <w:r>
        <w:rPr>
          <w:rFonts w:ascii="Times New Roman" w:hAnsi="Times New Roman" w:cs="Times New Roman"/>
          <w:sz w:val="28"/>
        </w:rPr>
        <w:t xml:space="preserve"> ресурс]: курс дистанционного обучения. Направление подготовки </w:t>
      </w:r>
      <w:proofErr w:type="spellStart"/>
      <w:r>
        <w:rPr>
          <w:rFonts w:ascii="Times New Roman" w:hAnsi="Times New Roman" w:cs="Times New Roman"/>
          <w:sz w:val="28"/>
        </w:rPr>
        <w:t>бакалавриат</w:t>
      </w:r>
      <w:proofErr w:type="spellEnd"/>
      <w:r>
        <w:rPr>
          <w:rFonts w:ascii="Times New Roman" w:hAnsi="Times New Roman" w:cs="Times New Roman"/>
          <w:sz w:val="28"/>
        </w:rPr>
        <w:t xml:space="preserve">  ФГОС3++ /КНИТУ-КАИ, Казань, 2017. – Доступ по логину и паролю.  [Электронный ресурс] / А.М. Сабирзянов. // Казанский национальный исследовательский технический университет </w:t>
      </w:r>
      <w:proofErr w:type="spellStart"/>
      <w:r>
        <w:rPr>
          <w:rFonts w:ascii="Times New Roman" w:hAnsi="Times New Roman" w:cs="Times New Roman"/>
          <w:sz w:val="28"/>
        </w:rPr>
        <w:t>им.А.Н.Туполева</w:t>
      </w:r>
      <w:proofErr w:type="spellEnd"/>
      <w:r>
        <w:rPr>
          <w:rFonts w:ascii="Times New Roman" w:hAnsi="Times New Roman" w:cs="Times New Roman"/>
          <w:sz w:val="28"/>
        </w:rPr>
        <w:t>: [сайт]. Режим доступа: https://bb.kai.ru:8443/webapps/blackboard/execute/content/blankPage?cmd=view&amp;content_id=_240569_1&amp;course_id=_13045_1 (дата обращения: 15.01.2019).</w:t>
      </w:r>
    </w:p>
    <w:p w:rsidR="007B1A08" w:rsidRPr="007B1A08" w:rsidRDefault="007B1A08" w:rsidP="007B1A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B58" w:rsidRPr="00941FF9" w:rsidRDefault="00941FF9" w:rsidP="00654221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1FF9">
        <w:rPr>
          <w:rFonts w:ascii="Times New Roman" w:hAnsi="Times New Roman" w:cs="Times New Roman"/>
          <w:bCs/>
          <w:sz w:val="28"/>
          <w:szCs w:val="28"/>
        </w:rPr>
        <w:t>ТЕКУЩИЙ КОНТРОЛЬ (ТЕСТЫ)</w:t>
      </w:r>
    </w:p>
    <w:p w:rsidR="00654221" w:rsidRDefault="00654221" w:rsidP="00424DB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221" w:rsidRPr="000C15CD" w:rsidRDefault="00920E2B" w:rsidP="00424DB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E2B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>
        <w:rPr>
          <w:rFonts w:ascii="Times New Roman" w:hAnsi="Times New Roman" w:cs="Times New Roman"/>
          <w:sz w:val="28"/>
          <w:szCs w:val="28"/>
        </w:rPr>
        <w:t xml:space="preserve"> – это ряд мероприятий, направленных на контроль успеваемости студента в течение семестра. В курсе «Философия» текущий контроль – это тестовые задания, выполняемые студентами непосредственно после изучения каждого из трех разделов курса. Тесты проводятся в </w:t>
      </w:r>
      <w:r w:rsidRPr="000C15CD">
        <w:rPr>
          <w:rFonts w:ascii="Times New Roman" w:hAnsi="Times New Roman" w:cs="Times New Roman"/>
          <w:sz w:val="28"/>
          <w:szCs w:val="28"/>
        </w:rPr>
        <w:t xml:space="preserve">образовательной среде </w:t>
      </w:r>
      <w:r w:rsidRPr="000C15CD">
        <w:rPr>
          <w:rFonts w:ascii="Times New Roman" w:hAnsi="Times New Roman" w:cs="Times New Roman"/>
          <w:b/>
          <w:sz w:val="28"/>
          <w:szCs w:val="28"/>
          <w:lang w:val="en-US"/>
        </w:rPr>
        <w:t>Black</w:t>
      </w:r>
      <w:r w:rsidRPr="000C1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5CD">
        <w:rPr>
          <w:rFonts w:ascii="Times New Roman" w:hAnsi="Times New Roman" w:cs="Times New Roman"/>
          <w:b/>
          <w:sz w:val="28"/>
          <w:szCs w:val="28"/>
          <w:lang w:val="en-US"/>
        </w:rPr>
        <w:t>Board</w:t>
      </w:r>
      <w:r w:rsidR="003470A3" w:rsidRPr="000C15CD">
        <w:rPr>
          <w:rFonts w:ascii="Times New Roman" w:hAnsi="Times New Roman" w:cs="Times New Roman"/>
          <w:sz w:val="28"/>
          <w:szCs w:val="28"/>
        </w:rPr>
        <w:t>.</w:t>
      </w:r>
    </w:p>
    <w:p w:rsidR="00DC1AA7" w:rsidRDefault="000C15CD" w:rsidP="00424DB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15CD">
        <w:rPr>
          <w:rFonts w:ascii="Times New Roman" w:hAnsi="Times New Roman" w:cs="Times New Roman"/>
          <w:bCs/>
          <w:sz w:val="28"/>
          <w:szCs w:val="28"/>
        </w:rPr>
        <w:t>Тестовые задания эффективно дополняют лекции и семинарские занятия, демонстрируя возможности практического применения полученных знаний. Тестовые задания позволят активизировать работу учащихся, быстро и качественно повторить материал. Студенты, как правило, с интересом относятся к выполнению тестов, и последние становятся хорошим дополнением к их самостоятельной работе.</w:t>
      </w:r>
    </w:p>
    <w:p w:rsidR="008C49B7" w:rsidRDefault="000C15CD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0C15CD">
        <w:rPr>
          <w:rFonts w:ascii="Times New Roman" w:hAnsi="Times New Roman" w:cs="Times New Roman"/>
          <w:bCs/>
          <w:sz w:val="28"/>
          <w:szCs w:val="28"/>
        </w:rPr>
        <w:t>Тестовые задания являются незаменимым инструментом текущего контроля знаний студентов.</w:t>
      </w:r>
      <w:r w:rsidR="00DC1AA7">
        <w:rPr>
          <w:rFonts w:ascii="Times New Roman" w:hAnsi="Times New Roman" w:cs="Times New Roman"/>
          <w:bCs/>
          <w:sz w:val="28"/>
          <w:szCs w:val="28"/>
        </w:rPr>
        <w:t xml:space="preserve"> Перед контрольным мероприятием следует проанализировать лекционный материал и информацию, полученную на практических занятиях. Подготовка и написание тестовых заданий помогают усвоить и закрепить полученные знания.</w:t>
      </w:r>
      <w:r w:rsidR="008C49B7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B07D8" w:rsidRDefault="00FB07D8" w:rsidP="00424DB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0908" w:rsidRPr="00941FF9" w:rsidRDefault="00941FF9" w:rsidP="00220908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41FF9">
        <w:rPr>
          <w:rFonts w:ascii="Times New Roman" w:hAnsi="Times New Roman" w:cs="Times New Roman"/>
          <w:bCs/>
          <w:sz w:val="28"/>
          <w:szCs w:val="28"/>
        </w:rPr>
        <w:t>ПРОМЕЖУТОЧНЫЙ КОНТРОЛЬ (ЗАЧЕТ)</w:t>
      </w:r>
    </w:p>
    <w:p w:rsidR="00220908" w:rsidRDefault="00220908" w:rsidP="00220908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0F23" w:rsidRDefault="007A5DB5" w:rsidP="00890F2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Курс «Философия» занимает один семестр и завершается зачетом. </w:t>
      </w:r>
      <w:r w:rsidRPr="007A5DB5">
        <w:rPr>
          <w:rFonts w:ascii="Times New Roman" w:hAnsi="Times New Roman" w:cs="Times New Roman"/>
          <w:b/>
          <w:bCs/>
          <w:sz w:val="28"/>
          <w:szCs w:val="28"/>
        </w:rPr>
        <w:t>Зачет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форма </w:t>
      </w:r>
      <w:r w:rsidR="000369A8">
        <w:rPr>
          <w:rFonts w:ascii="Times New Roman" w:hAnsi="Times New Roman" w:cs="Times New Roman"/>
          <w:bCs/>
          <w:sz w:val="28"/>
          <w:szCs w:val="28"/>
        </w:rPr>
        <w:t>проверки знаний (</w:t>
      </w:r>
      <w:r>
        <w:rPr>
          <w:rFonts w:ascii="Times New Roman" w:hAnsi="Times New Roman" w:cs="Times New Roman"/>
          <w:bCs/>
          <w:sz w:val="28"/>
          <w:szCs w:val="28"/>
        </w:rPr>
        <w:t>промежуточного контроля</w:t>
      </w:r>
      <w:r w:rsidR="000369A8">
        <w:rPr>
          <w:rFonts w:ascii="Times New Roman" w:hAnsi="Times New Roman" w:cs="Times New Roman"/>
          <w:bCs/>
          <w:sz w:val="28"/>
          <w:szCs w:val="28"/>
        </w:rPr>
        <w:t xml:space="preserve">) обучающегося. В случае успешного прохождения зачета, в ведомость и зачетную книжку студента проставляется отчетка «зачтено». </w:t>
      </w:r>
      <w:r w:rsidR="00FB07D8">
        <w:rPr>
          <w:rFonts w:ascii="Times New Roman" w:hAnsi="Times New Roman" w:cs="Times New Roman"/>
          <w:bCs/>
          <w:sz w:val="28"/>
          <w:szCs w:val="28"/>
        </w:rPr>
        <w:t>З</w:t>
      </w:r>
      <w:r w:rsidR="00890F23">
        <w:rPr>
          <w:rFonts w:ascii="Times New Roman" w:hAnsi="Times New Roman" w:cs="Times New Roman"/>
          <w:bCs/>
          <w:sz w:val="28"/>
          <w:szCs w:val="28"/>
        </w:rPr>
        <w:t>ачет оценивается в 50 баллов и разделен на две части:</w:t>
      </w:r>
    </w:p>
    <w:p w:rsidR="00890F23" w:rsidRPr="00890F23" w:rsidRDefault="00890F23" w:rsidP="00890F2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Тестовые задания (20 б.)</w:t>
      </w:r>
    </w:p>
    <w:p w:rsidR="00890F23" w:rsidRPr="00890F23" w:rsidRDefault="00890F23" w:rsidP="00890F23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Устный ответ по вопросам (30</w:t>
      </w:r>
      <w:r w:rsidR="00BC55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б.)</w:t>
      </w:r>
    </w:p>
    <w:p w:rsidR="00890F23" w:rsidRDefault="00FB07D8" w:rsidP="00890F2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зачета студент в течение семестра должен заработать как минимум 51 балл. </w:t>
      </w:r>
      <w:r w:rsidR="00890F23" w:rsidRPr="00890F23">
        <w:rPr>
          <w:rFonts w:ascii="Times New Roman" w:hAnsi="Times New Roman" w:cs="Times New Roman"/>
          <w:bCs/>
          <w:sz w:val="28"/>
          <w:szCs w:val="28"/>
        </w:rPr>
        <w:t xml:space="preserve">Баллы, набранные на зачете, суммируются </w:t>
      </w:r>
      <w:r w:rsidR="00890F23">
        <w:rPr>
          <w:rFonts w:ascii="Times New Roman" w:hAnsi="Times New Roman" w:cs="Times New Roman"/>
          <w:bCs/>
          <w:sz w:val="28"/>
          <w:szCs w:val="28"/>
        </w:rPr>
        <w:t xml:space="preserve">с баллами, набранными в течение семестра. Результатом будет итоговое количество баллов, которое прописывается </w:t>
      </w:r>
      <w:r w:rsidR="003C49EC">
        <w:rPr>
          <w:rFonts w:ascii="Times New Roman" w:hAnsi="Times New Roman" w:cs="Times New Roman"/>
          <w:bCs/>
          <w:sz w:val="28"/>
          <w:szCs w:val="28"/>
        </w:rPr>
        <w:t>ведомости и в зачетной книжке</w:t>
      </w:r>
      <w:r w:rsidR="00890F23">
        <w:rPr>
          <w:rFonts w:ascii="Times New Roman" w:hAnsi="Times New Roman" w:cs="Times New Roman"/>
          <w:bCs/>
          <w:sz w:val="28"/>
          <w:szCs w:val="28"/>
        </w:rPr>
        <w:t>.</w:t>
      </w:r>
      <w:r w:rsidR="00BC5505">
        <w:rPr>
          <w:rFonts w:ascii="Times New Roman" w:hAnsi="Times New Roman" w:cs="Times New Roman"/>
          <w:bCs/>
          <w:sz w:val="28"/>
          <w:szCs w:val="28"/>
        </w:rPr>
        <w:t xml:space="preserve"> Следует указать на то, что в случае набора зачетного минимума (51 б.) уже после прохождения тестовых заданий, студент вправе отказаться от устного ответа на зачете.</w:t>
      </w:r>
    </w:p>
    <w:p w:rsidR="00220908" w:rsidRDefault="003C49EC" w:rsidP="003C49E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зачета с оценкой в ведомости и зачетной книжке прописывается оценка. </w:t>
      </w:r>
    </w:p>
    <w:p w:rsidR="003C49EC" w:rsidRDefault="003C49EC" w:rsidP="003C49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9EC">
        <w:rPr>
          <w:rFonts w:ascii="Times New Roman" w:hAnsi="Times New Roman" w:cs="Times New Roman"/>
          <w:b/>
          <w:bCs/>
          <w:sz w:val="28"/>
          <w:szCs w:val="28"/>
        </w:rPr>
        <w:t>Шкала оценки по промежуточной аттестации (зачету):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0"/>
        <w:gridCol w:w="3118"/>
        <w:gridCol w:w="3119"/>
      </w:tblGrid>
      <w:tr w:rsidR="003C49EC" w:rsidRPr="008E4E7B" w:rsidTr="00DF07F5">
        <w:trPr>
          <w:cantSplit/>
        </w:trPr>
        <w:tc>
          <w:tcPr>
            <w:tcW w:w="3010" w:type="dxa"/>
            <w:shd w:val="clear" w:color="auto" w:fill="auto"/>
            <w:vAlign w:val="center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Выражение в баллах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49EC" w:rsidRDefault="003C49EC" w:rsidP="003C49EC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Словесное выражение</w:t>
            </w:r>
          </w:p>
          <w:p w:rsidR="003C49EC" w:rsidRPr="008E4E7B" w:rsidRDefault="003C49EC" w:rsidP="003C49EC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 </w:t>
            </w:r>
            <w:r w:rsidRPr="003C49EC">
              <w:rPr>
                <w:rFonts w:ascii="Times New Roman" w:hAnsi="Times New Roman" w:cs="Times New Roman"/>
                <w:b/>
                <w:sz w:val="24"/>
              </w:rPr>
              <w:t>зачет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9EC" w:rsidRPr="008E4E7B" w:rsidRDefault="003C49EC" w:rsidP="003C49EC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Словесное выражение при </w:t>
            </w:r>
            <w:r w:rsidRPr="003C49EC">
              <w:rPr>
                <w:rFonts w:ascii="Times New Roman" w:hAnsi="Times New Roman" w:cs="Times New Roman"/>
                <w:b/>
                <w:sz w:val="24"/>
              </w:rPr>
              <w:t>зачет</w:t>
            </w:r>
            <w:r>
              <w:rPr>
                <w:rFonts w:ascii="Times New Roman" w:hAnsi="Times New Roman" w:cs="Times New Roman"/>
                <w:b/>
                <w:sz w:val="24"/>
              </w:rPr>
              <w:t>е</w:t>
            </w:r>
            <w:r w:rsidRPr="003C49EC">
              <w:rPr>
                <w:rFonts w:ascii="Times New Roman" w:hAnsi="Times New Roman" w:cs="Times New Roman"/>
                <w:b/>
                <w:sz w:val="24"/>
              </w:rPr>
              <w:t xml:space="preserve"> с оценкой</w:t>
            </w:r>
          </w:p>
        </w:tc>
      </w:tr>
      <w:tr w:rsidR="003C49EC" w:rsidRPr="008E4E7B" w:rsidTr="00DF07F5">
        <w:trPr>
          <w:cantSplit/>
        </w:trPr>
        <w:tc>
          <w:tcPr>
            <w:tcW w:w="3010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86 до 100</w:t>
            </w:r>
          </w:p>
        </w:tc>
        <w:tc>
          <w:tcPr>
            <w:tcW w:w="3118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Зачтено</w:t>
            </w:r>
          </w:p>
        </w:tc>
        <w:tc>
          <w:tcPr>
            <w:tcW w:w="3119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Отлично</w:t>
            </w:r>
          </w:p>
        </w:tc>
      </w:tr>
      <w:tr w:rsidR="003C49EC" w:rsidRPr="008E4E7B" w:rsidTr="00DF07F5">
        <w:trPr>
          <w:cantSplit/>
        </w:trPr>
        <w:tc>
          <w:tcPr>
            <w:tcW w:w="3010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71 до 85</w:t>
            </w:r>
          </w:p>
        </w:tc>
        <w:tc>
          <w:tcPr>
            <w:tcW w:w="3118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Зачтено</w:t>
            </w:r>
          </w:p>
        </w:tc>
        <w:tc>
          <w:tcPr>
            <w:tcW w:w="3119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Хорошо</w:t>
            </w:r>
          </w:p>
        </w:tc>
      </w:tr>
      <w:tr w:rsidR="003C49EC" w:rsidRPr="008E4E7B" w:rsidTr="00DF07F5">
        <w:trPr>
          <w:cantSplit/>
        </w:trPr>
        <w:tc>
          <w:tcPr>
            <w:tcW w:w="3010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51 до 70</w:t>
            </w:r>
          </w:p>
        </w:tc>
        <w:tc>
          <w:tcPr>
            <w:tcW w:w="3118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Зачтено</w:t>
            </w:r>
          </w:p>
        </w:tc>
        <w:tc>
          <w:tcPr>
            <w:tcW w:w="3119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Удовлетворительно</w:t>
            </w:r>
          </w:p>
        </w:tc>
      </w:tr>
      <w:tr w:rsidR="003C49EC" w:rsidRPr="008E4E7B" w:rsidTr="00DF07F5">
        <w:trPr>
          <w:cantSplit/>
        </w:trPr>
        <w:tc>
          <w:tcPr>
            <w:tcW w:w="3010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51</w:t>
            </w:r>
          </w:p>
        </w:tc>
        <w:tc>
          <w:tcPr>
            <w:tcW w:w="3118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зачтено</w:t>
            </w:r>
          </w:p>
        </w:tc>
        <w:tc>
          <w:tcPr>
            <w:tcW w:w="3119" w:type="dxa"/>
            <w:shd w:val="clear" w:color="auto" w:fill="auto"/>
          </w:tcPr>
          <w:p w:rsidR="003C49EC" w:rsidRPr="008E4E7B" w:rsidRDefault="003C49EC" w:rsidP="004375B7">
            <w:pPr>
              <w:keepNext/>
              <w:suppressAutoHyphens/>
              <w:spacing w:before="119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Неудовлетворительно</w:t>
            </w:r>
          </w:p>
        </w:tc>
      </w:tr>
    </w:tbl>
    <w:p w:rsidR="003C49EC" w:rsidRDefault="003C49EC" w:rsidP="003C49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3BD" w:rsidRPr="00DB43BD" w:rsidRDefault="00DB43BD" w:rsidP="00DB43BD">
      <w:pPr>
        <w:pStyle w:val="a3"/>
        <w:spacing w:before="240" w:after="240"/>
        <w:ind w:left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B43BD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вопросов для подготовки к зачету: </w:t>
      </w:r>
    </w:p>
    <w:p w:rsidR="00DB43BD" w:rsidRPr="00367729" w:rsidRDefault="00DB43BD" w:rsidP="00DB43BD">
      <w:pPr>
        <w:pStyle w:val="a3"/>
        <w:spacing w:before="240" w:after="240"/>
        <w:ind w:left="709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Философия в системе культуры. Философия и мировоззрение.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Предмет, структура и функции философии.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Зарождение философии и основные этапы ее развития.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Особенности современной философии. Основные философские направления </w:t>
      </w:r>
      <w:r w:rsidRPr="001D6A3B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Основной вопрос философии и две его стороны. Материализм и идеализм, представители. Проблема познания мира и ее возможные решения.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Отношение бытия и небытия как фундаментальная философская проблема. 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Бытие и реальность, объективная и субъективная реальность. Субстанция и акциденция.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Формирование научных и философских представлений о материи. Диалектико-материалистическое понимание материи.</w:t>
      </w:r>
    </w:p>
    <w:p w:rsidR="00DB43BD" w:rsidRPr="001D6A3B" w:rsidRDefault="00DB43BD" w:rsidP="00DB43BD">
      <w:pPr>
        <w:pStyle w:val="a3"/>
        <w:numPr>
          <w:ilvl w:val="0"/>
          <w:numId w:val="28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Понятие картины мира. Философская, религиозная и конкретно-научная картины мира.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Современная наука и философия о структуре, неисчерпаемости и единстве мира.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Материя и движение. Основные формы движения материи и их взаимосвязь.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Материя, пространство, время. Их взаимосвязь с точки зрения современной науки.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Диалектическое и недиалектическое понимание мира. Представители диалектики и метафизики.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Проблема развития, основные законы диалектики и синергетика как теория самоорганизации.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Проблема познаваемости мира в философии. Диалектика субъекта и объекта познания. Понятие практики и ее роль в познании.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Чувственный и рациональный уровни познания, их основные формы. Эмпиризм и рационализм, представители этих направлений.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Понятие истины. Объективная, абсолютная и относительная истина. Конкретность истины. Критерии истины.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Идеализм о природе сознания.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lastRenderedPageBreak/>
        <w:t>Философское значение современного научного понимания сознания. Сознание, психика, мозг. Проблема создания искусственного интеллекта.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Формы отражения материи. Сознание как высшая форма отражения действительности.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Материалистическая философия и наука о происхождении сознания и его сущности.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Сознание и язык. Образ и знак. Идеальный характер сознания.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Марксистская концепция человека и </w:t>
      </w:r>
      <w:proofErr w:type="spellStart"/>
      <w:r w:rsidRPr="001D6A3B">
        <w:rPr>
          <w:rFonts w:ascii="Times New Roman" w:eastAsia="Calibri" w:hAnsi="Times New Roman" w:cs="Times New Roman"/>
          <w:sz w:val="28"/>
          <w:szCs w:val="28"/>
        </w:rPr>
        <w:t>деятельностный</w:t>
      </w:r>
      <w:proofErr w:type="spellEnd"/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 подход к формированию личности. Понятия человек, индивид, личность, индивидуальность.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Структура личности по Фрейду. Соотношение сознания и бессознательного.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Экзистенциализм о существовании и сущности человека.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Проблема </w:t>
      </w:r>
      <w:proofErr w:type="spellStart"/>
      <w:r w:rsidRPr="001D6A3B">
        <w:rPr>
          <w:rFonts w:ascii="Times New Roman" w:eastAsia="Calibri" w:hAnsi="Times New Roman" w:cs="Times New Roman"/>
          <w:sz w:val="28"/>
          <w:szCs w:val="28"/>
        </w:rPr>
        <w:t>антропосоциогенеза</w:t>
      </w:r>
      <w:proofErr w:type="spellEnd"/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. Соотношение </w:t>
      </w:r>
      <w:proofErr w:type="gramStart"/>
      <w:r w:rsidRPr="001D6A3B">
        <w:rPr>
          <w:rFonts w:ascii="Times New Roman" w:eastAsia="Calibri" w:hAnsi="Times New Roman" w:cs="Times New Roman"/>
          <w:sz w:val="28"/>
          <w:szCs w:val="28"/>
        </w:rPr>
        <w:t>биологического</w:t>
      </w:r>
      <w:proofErr w:type="gramEnd"/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 и социального в человеке. 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Духовность как сущностное качество личности. Смысл человеческого существования.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Природа и общество, их единство и различие. 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Глобальные проблемы современности. Экологическая проблема.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Концепции божественного и естественного происхождения природы, общества и человека.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Философское понимание общественной жизни: идеалистический и материалистический подходы.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Общественное бытие и общественное сознание. Закономерности их взаимосвязи.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Материальная жизнь общества, ее составные компоненты. Роль материального производства в общественном развитии. Свобода личности и законы общества.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lastRenderedPageBreak/>
        <w:t>Проблема общественного развития. Концепция циклического развития общества.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Концепция единого мирового исторического процесса. Понятие общественно-экономической формации.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Духовная жизнь общества. Общественное сознание, его структура и основные элементы.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Обыденный и теоретический уровни общественного сознания. Общественная психология и идеология.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Политическое сознание и правосознание. 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Нравственное сознание. Мораль, ее место и роль в духовной жизни общества и человека. Общечеловеческие нравственные ценности.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 xml:space="preserve">Эстетическое сознание. Искусство, его специфика и функции в обществе. 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Религиозное сознание и атеистическое миропонимание. Религия в системе человеческой культуры.</w:t>
      </w:r>
    </w:p>
    <w:p w:rsidR="00DB43BD" w:rsidRPr="001D6A3B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240" w:line="360" w:lineRule="auto"/>
        <w:ind w:left="0"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D6A3B">
        <w:rPr>
          <w:rFonts w:ascii="Times New Roman" w:eastAsia="Calibri" w:hAnsi="Times New Roman" w:cs="Times New Roman"/>
          <w:sz w:val="28"/>
          <w:szCs w:val="28"/>
        </w:rPr>
        <w:t>Наука как форма общественного сознания. Характерные черты научного знания.</w:t>
      </w:r>
    </w:p>
    <w:p w:rsidR="00DB43BD" w:rsidRPr="00DB43BD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43BD">
        <w:rPr>
          <w:rFonts w:ascii="Times New Roman" w:eastAsia="Calibri" w:hAnsi="Times New Roman" w:cs="Times New Roman"/>
          <w:sz w:val="28"/>
          <w:szCs w:val="28"/>
        </w:rPr>
        <w:t>Понятие метода и методологии в философии и научном познании.</w:t>
      </w:r>
    </w:p>
    <w:p w:rsidR="00DB43BD" w:rsidRPr="00DB43BD" w:rsidRDefault="00DB43BD" w:rsidP="00DB43BD">
      <w:pPr>
        <w:pStyle w:val="a3"/>
        <w:numPr>
          <w:ilvl w:val="0"/>
          <w:numId w:val="27"/>
        </w:numPr>
        <w:tabs>
          <w:tab w:val="clear" w:pos="1636"/>
        </w:tabs>
        <w:spacing w:before="240" w:after="0"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43BD">
        <w:rPr>
          <w:rFonts w:ascii="Times New Roman" w:eastAsia="Calibri" w:hAnsi="Times New Roman" w:cs="Times New Roman"/>
          <w:sz w:val="28"/>
          <w:szCs w:val="28"/>
        </w:rPr>
        <w:t>Структура, основные формы и методы научного знания. Научный факт, закон, гипотеза, теория.</w:t>
      </w:r>
    </w:p>
    <w:sectPr w:rsidR="00DB43BD" w:rsidRPr="00DB43BD" w:rsidSect="00566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C94"/>
    <w:multiLevelType w:val="hybridMultilevel"/>
    <w:tmpl w:val="3B8E0A86"/>
    <w:lvl w:ilvl="0" w:tplc="1A6CFFC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09BD5BF4"/>
    <w:multiLevelType w:val="hybridMultilevel"/>
    <w:tmpl w:val="DDDAB86E"/>
    <w:lvl w:ilvl="0" w:tplc="7A8001E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C74CC"/>
    <w:multiLevelType w:val="hybridMultilevel"/>
    <w:tmpl w:val="CCF0A7DA"/>
    <w:lvl w:ilvl="0" w:tplc="470AA3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CF56CD"/>
    <w:multiLevelType w:val="hybridMultilevel"/>
    <w:tmpl w:val="44168FAA"/>
    <w:lvl w:ilvl="0" w:tplc="F56CC0F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F93363"/>
    <w:multiLevelType w:val="hybridMultilevel"/>
    <w:tmpl w:val="0B6CB17A"/>
    <w:lvl w:ilvl="0" w:tplc="F924A616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4180F26"/>
    <w:multiLevelType w:val="hybridMultilevel"/>
    <w:tmpl w:val="98A22B3C"/>
    <w:lvl w:ilvl="0" w:tplc="28F0C5C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17512592"/>
    <w:multiLevelType w:val="hybridMultilevel"/>
    <w:tmpl w:val="A918A662"/>
    <w:lvl w:ilvl="0" w:tplc="52CCCDC6">
      <w:start w:val="1"/>
      <w:numFmt w:val="decimal"/>
      <w:lvlText w:val="%1."/>
      <w:lvlJc w:val="left"/>
      <w:pPr>
        <w:ind w:left="1220" w:hanging="360"/>
      </w:pPr>
      <w:rPr>
        <w:rFonts w:eastAsia="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7">
    <w:nsid w:val="19F175C0"/>
    <w:multiLevelType w:val="hybridMultilevel"/>
    <w:tmpl w:val="2424F086"/>
    <w:lvl w:ilvl="0" w:tplc="F5EA928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1E8E6C18"/>
    <w:multiLevelType w:val="hybridMultilevel"/>
    <w:tmpl w:val="51A22AC6"/>
    <w:lvl w:ilvl="0" w:tplc="1D2EC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7B86AFE"/>
    <w:multiLevelType w:val="hybridMultilevel"/>
    <w:tmpl w:val="AAFC0DFC"/>
    <w:lvl w:ilvl="0" w:tplc="D93C8466">
      <w:start w:val="1"/>
      <w:numFmt w:val="decimal"/>
      <w:lvlText w:val="%1."/>
      <w:lvlJc w:val="left"/>
      <w:pPr>
        <w:ind w:left="210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0">
    <w:nsid w:val="2A1D4FD5"/>
    <w:multiLevelType w:val="hybridMultilevel"/>
    <w:tmpl w:val="F22E5B8C"/>
    <w:lvl w:ilvl="0" w:tplc="E04A34A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2AD01DB7"/>
    <w:multiLevelType w:val="hybridMultilevel"/>
    <w:tmpl w:val="E702FB12"/>
    <w:lvl w:ilvl="0" w:tplc="E5C43F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D427FBB"/>
    <w:multiLevelType w:val="hybridMultilevel"/>
    <w:tmpl w:val="F3BCF4D4"/>
    <w:lvl w:ilvl="0" w:tplc="0C1CD4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DE316F6"/>
    <w:multiLevelType w:val="hybridMultilevel"/>
    <w:tmpl w:val="4468C98A"/>
    <w:lvl w:ilvl="0" w:tplc="47AA9BB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2E1403D0"/>
    <w:multiLevelType w:val="hybridMultilevel"/>
    <w:tmpl w:val="987C6B98"/>
    <w:lvl w:ilvl="0" w:tplc="09C663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E3305B0"/>
    <w:multiLevelType w:val="hybridMultilevel"/>
    <w:tmpl w:val="76340C4C"/>
    <w:lvl w:ilvl="0" w:tplc="C24C94E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390C2E44"/>
    <w:multiLevelType w:val="hybridMultilevel"/>
    <w:tmpl w:val="925C4D4A"/>
    <w:lvl w:ilvl="0" w:tplc="011A831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3DE65165"/>
    <w:multiLevelType w:val="hybridMultilevel"/>
    <w:tmpl w:val="BF78EE46"/>
    <w:lvl w:ilvl="0" w:tplc="2BA6DA7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41617303"/>
    <w:multiLevelType w:val="hybridMultilevel"/>
    <w:tmpl w:val="2CD66888"/>
    <w:lvl w:ilvl="0" w:tplc="9EB6357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>
    <w:nsid w:val="422D014C"/>
    <w:multiLevelType w:val="hybridMultilevel"/>
    <w:tmpl w:val="DC9498EC"/>
    <w:lvl w:ilvl="0" w:tplc="39A02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32C3091"/>
    <w:multiLevelType w:val="hybridMultilevel"/>
    <w:tmpl w:val="674409BC"/>
    <w:lvl w:ilvl="0" w:tplc="A8B00E78">
      <w:start w:val="1"/>
      <w:numFmt w:val="decimal"/>
      <w:lvlText w:val="%1."/>
      <w:lvlJc w:val="left"/>
      <w:pPr>
        <w:ind w:left="12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45BB6AB3"/>
    <w:multiLevelType w:val="hybridMultilevel"/>
    <w:tmpl w:val="847C26CC"/>
    <w:lvl w:ilvl="0" w:tplc="127C70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043805"/>
    <w:multiLevelType w:val="hybridMultilevel"/>
    <w:tmpl w:val="643A6C64"/>
    <w:lvl w:ilvl="0" w:tplc="BBF40A02">
      <w:start w:val="1"/>
      <w:numFmt w:val="decimal"/>
      <w:lvlText w:val="%1."/>
      <w:lvlJc w:val="left"/>
      <w:pPr>
        <w:ind w:left="158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>
    <w:nsid w:val="4F122C1D"/>
    <w:multiLevelType w:val="hybridMultilevel"/>
    <w:tmpl w:val="70028308"/>
    <w:lvl w:ilvl="0" w:tplc="7334FA0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52CD4ACF"/>
    <w:multiLevelType w:val="hybridMultilevel"/>
    <w:tmpl w:val="8F345070"/>
    <w:lvl w:ilvl="0" w:tplc="1152B6F0">
      <w:start w:val="1"/>
      <w:numFmt w:val="decimal"/>
      <w:lvlText w:val="%1."/>
      <w:lvlJc w:val="left"/>
      <w:pPr>
        <w:ind w:left="201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25">
    <w:nsid w:val="54CA0541"/>
    <w:multiLevelType w:val="hybridMultilevel"/>
    <w:tmpl w:val="6C6E1F62"/>
    <w:lvl w:ilvl="0" w:tplc="ADC842F0">
      <w:start w:val="1"/>
      <w:numFmt w:val="decimal"/>
      <w:lvlText w:val="%1."/>
      <w:lvlJc w:val="left"/>
      <w:pPr>
        <w:ind w:left="2017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5BCC588F"/>
    <w:multiLevelType w:val="hybridMultilevel"/>
    <w:tmpl w:val="C85E3CBC"/>
    <w:lvl w:ilvl="0" w:tplc="B57C0C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421C7F"/>
    <w:multiLevelType w:val="hybridMultilevel"/>
    <w:tmpl w:val="8C52A572"/>
    <w:lvl w:ilvl="0" w:tplc="2DFC7C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F5E6B65"/>
    <w:multiLevelType w:val="hybridMultilevel"/>
    <w:tmpl w:val="01963F68"/>
    <w:lvl w:ilvl="0" w:tplc="E2FA5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F713BD3"/>
    <w:multiLevelType w:val="hybridMultilevel"/>
    <w:tmpl w:val="6C382B9C"/>
    <w:lvl w:ilvl="0" w:tplc="D256B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561DFB"/>
    <w:multiLevelType w:val="hybridMultilevel"/>
    <w:tmpl w:val="0BFABECC"/>
    <w:lvl w:ilvl="0" w:tplc="030410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8097BC3"/>
    <w:multiLevelType w:val="hybridMultilevel"/>
    <w:tmpl w:val="F120E838"/>
    <w:lvl w:ilvl="0" w:tplc="0318E9A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>
    <w:nsid w:val="69EA169D"/>
    <w:multiLevelType w:val="hybridMultilevel"/>
    <w:tmpl w:val="9E98AF62"/>
    <w:lvl w:ilvl="0" w:tplc="7F600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A6B507B"/>
    <w:multiLevelType w:val="hybridMultilevel"/>
    <w:tmpl w:val="BE44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CE459E"/>
    <w:multiLevelType w:val="hybridMultilevel"/>
    <w:tmpl w:val="94B43C80"/>
    <w:lvl w:ilvl="0" w:tplc="35545E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2F570A"/>
    <w:multiLevelType w:val="hybridMultilevel"/>
    <w:tmpl w:val="C0143B8E"/>
    <w:lvl w:ilvl="0" w:tplc="E4F0572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6">
    <w:nsid w:val="6E45257B"/>
    <w:multiLevelType w:val="hybridMultilevel"/>
    <w:tmpl w:val="061838D4"/>
    <w:lvl w:ilvl="0" w:tplc="9F72482A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22D7860"/>
    <w:multiLevelType w:val="hybridMultilevel"/>
    <w:tmpl w:val="D4FE8F58"/>
    <w:lvl w:ilvl="0" w:tplc="147A0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F61C1D"/>
    <w:multiLevelType w:val="hybridMultilevel"/>
    <w:tmpl w:val="641624B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A40FFB"/>
    <w:multiLevelType w:val="hybridMultilevel"/>
    <w:tmpl w:val="658C2184"/>
    <w:lvl w:ilvl="0" w:tplc="6FC455A0">
      <w:start w:val="1"/>
      <w:numFmt w:val="decimal"/>
      <w:lvlText w:val="%1."/>
      <w:lvlJc w:val="left"/>
      <w:pPr>
        <w:ind w:left="126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5"/>
  </w:num>
  <w:num w:numId="2">
    <w:abstractNumId w:val="11"/>
  </w:num>
  <w:num w:numId="3">
    <w:abstractNumId w:val="23"/>
  </w:num>
  <w:num w:numId="4">
    <w:abstractNumId w:val="6"/>
  </w:num>
  <w:num w:numId="5">
    <w:abstractNumId w:val="25"/>
  </w:num>
  <w:num w:numId="6">
    <w:abstractNumId w:val="27"/>
  </w:num>
  <w:num w:numId="7">
    <w:abstractNumId w:val="33"/>
  </w:num>
  <w:num w:numId="8">
    <w:abstractNumId w:val="18"/>
  </w:num>
  <w:num w:numId="9">
    <w:abstractNumId w:val="22"/>
  </w:num>
  <w:num w:numId="10">
    <w:abstractNumId w:val="19"/>
  </w:num>
  <w:num w:numId="11">
    <w:abstractNumId w:val="8"/>
  </w:num>
  <w:num w:numId="12">
    <w:abstractNumId w:val="7"/>
  </w:num>
  <w:num w:numId="13">
    <w:abstractNumId w:val="36"/>
  </w:num>
  <w:num w:numId="14">
    <w:abstractNumId w:val="31"/>
  </w:num>
  <w:num w:numId="15">
    <w:abstractNumId w:val="24"/>
  </w:num>
  <w:num w:numId="16">
    <w:abstractNumId w:val="1"/>
  </w:num>
  <w:num w:numId="17">
    <w:abstractNumId w:val="37"/>
  </w:num>
  <w:num w:numId="18">
    <w:abstractNumId w:val="2"/>
  </w:num>
  <w:num w:numId="19">
    <w:abstractNumId w:val="21"/>
  </w:num>
  <w:num w:numId="20">
    <w:abstractNumId w:val="30"/>
  </w:num>
  <w:num w:numId="21">
    <w:abstractNumId w:val="26"/>
  </w:num>
  <w:num w:numId="22">
    <w:abstractNumId w:val="32"/>
  </w:num>
  <w:num w:numId="23">
    <w:abstractNumId w:val="9"/>
  </w:num>
  <w:num w:numId="24">
    <w:abstractNumId w:val="4"/>
  </w:num>
  <w:num w:numId="25">
    <w:abstractNumId w:val="12"/>
  </w:num>
  <w:num w:numId="26">
    <w:abstractNumId w:val="29"/>
  </w:num>
  <w:num w:numId="27">
    <w:abstractNumId w:val="15"/>
  </w:num>
  <w:num w:numId="28">
    <w:abstractNumId w:val="15"/>
    <w:lvlOverride w:ilvl="0">
      <w:lvl w:ilvl="0" w:tplc="C24C94E2">
        <w:start w:val="1"/>
        <w:numFmt w:val="decimal"/>
        <w:lvlText w:val="%1."/>
        <w:lvlJc w:val="left"/>
        <w:pPr>
          <w:tabs>
            <w:tab w:val="num" w:pos="1636"/>
          </w:tabs>
          <w:ind w:left="1636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39"/>
  </w:num>
  <w:num w:numId="30">
    <w:abstractNumId w:val="20"/>
  </w:num>
  <w:num w:numId="31">
    <w:abstractNumId w:val="14"/>
  </w:num>
  <w:num w:numId="32">
    <w:abstractNumId w:val="3"/>
  </w:num>
  <w:num w:numId="33">
    <w:abstractNumId w:val="13"/>
  </w:num>
  <w:num w:numId="34">
    <w:abstractNumId w:val="35"/>
  </w:num>
  <w:num w:numId="35">
    <w:abstractNumId w:val="10"/>
  </w:num>
  <w:num w:numId="36">
    <w:abstractNumId w:val="34"/>
  </w:num>
  <w:num w:numId="37">
    <w:abstractNumId w:val="16"/>
  </w:num>
  <w:num w:numId="38">
    <w:abstractNumId w:val="17"/>
  </w:num>
  <w:num w:numId="39">
    <w:abstractNumId w:val="0"/>
  </w:num>
  <w:num w:numId="40">
    <w:abstractNumId w:val="2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1A5A"/>
    <w:rsid w:val="00007352"/>
    <w:rsid w:val="0001352A"/>
    <w:rsid w:val="000369A8"/>
    <w:rsid w:val="000C15CD"/>
    <w:rsid w:val="000C5A08"/>
    <w:rsid w:val="000D1DC6"/>
    <w:rsid w:val="000D59E9"/>
    <w:rsid w:val="000F57D0"/>
    <w:rsid w:val="0011397F"/>
    <w:rsid w:val="00124748"/>
    <w:rsid w:val="00182F4D"/>
    <w:rsid w:val="001A7F0C"/>
    <w:rsid w:val="001C6413"/>
    <w:rsid w:val="00220908"/>
    <w:rsid w:val="00236900"/>
    <w:rsid w:val="00241BCE"/>
    <w:rsid w:val="002A4B64"/>
    <w:rsid w:val="002A5BFF"/>
    <w:rsid w:val="002B44B1"/>
    <w:rsid w:val="002C669D"/>
    <w:rsid w:val="002F3815"/>
    <w:rsid w:val="00303347"/>
    <w:rsid w:val="003069E9"/>
    <w:rsid w:val="003470A3"/>
    <w:rsid w:val="00351C2A"/>
    <w:rsid w:val="003930DD"/>
    <w:rsid w:val="003C49EC"/>
    <w:rsid w:val="004041EB"/>
    <w:rsid w:val="00423941"/>
    <w:rsid w:val="00424DBD"/>
    <w:rsid w:val="004375B7"/>
    <w:rsid w:val="004539C2"/>
    <w:rsid w:val="00475140"/>
    <w:rsid w:val="00495B70"/>
    <w:rsid w:val="004B11B8"/>
    <w:rsid w:val="004E6BAF"/>
    <w:rsid w:val="00516880"/>
    <w:rsid w:val="00527904"/>
    <w:rsid w:val="00540DF6"/>
    <w:rsid w:val="00566C29"/>
    <w:rsid w:val="00590D8E"/>
    <w:rsid w:val="0059582C"/>
    <w:rsid w:val="005A3017"/>
    <w:rsid w:val="005A6106"/>
    <w:rsid w:val="005D5BA0"/>
    <w:rsid w:val="005E2DFD"/>
    <w:rsid w:val="005F4628"/>
    <w:rsid w:val="00637004"/>
    <w:rsid w:val="00654221"/>
    <w:rsid w:val="00656B8B"/>
    <w:rsid w:val="006C659D"/>
    <w:rsid w:val="006E5A1D"/>
    <w:rsid w:val="00734ED0"/>
    <w:rsid w:val="007429D7"/>
    <w:rsid w:val="007956C5"/>
    <w:rsid w:val="007A5DB5"/>
    <w:rsid w:val="007B1A08"/>
    <w:rsid w:val="007C5171"/>
    <w:rsid w:val="007C619A"/>
    <w:rsid w:val="007E582C"/>
    <w:rsid w:val="007F45EA"/>
    <w:rsid w:val="00815DB8"/>
    <w:rsid w:val="00825E98"/>
    <w:rsid w:val="00837107"/>
    <w:rsid w:val="0085571D"/>
    <w:rsid w:val="00883B58"/>
    <w:rsid w:val="00890A56"/>
    <w:rsid w:val="00890F23"/>
    <w:rsid w:val="008A2696"/>
    <w:rsid w:val="008C49B7"/>
    <w:rsid w:val="008E1A60"/>
    <w:rsid w:val="008F46EC"/>
    <w:rsid w:val="00902CA9"/>
    <w:rsid w:val="00910737"/>
    <w:rsid w:val="009152B4"/>
    <w:rsid w:val="00920E2B"/>
    <w:rsid w:val="00921A5A"/>
    <w:rsid w:val="00941FF9"/>
    <w:rsid w:val="00970B32"/>
    <w:rsid w:val="009A3D37"/>
    <w:rsid w:val="009B536A"/>
    <w:rsid w:val="009E1654"/>
    <w:rsid w:val="009F73CC"/>
    <w:rsid w:val="00A022AC"/>
    <w:rsid w:val="00A05655"/>
    <w:rsid w:val="00A066CB"/>
    <w:rsid w:val="00A506F9"/>
    <w:rsid w:val="00A8020A"/>
    <w:rsid w:val="00A969D8"/>
    <w:rsid w:val="00AD7E3B"/>
    <w:rsid w:val="00AE1DA9"/>
    <w:rsid w:val="00AF771C"/>
    <w:rsid w:val="00B52AAB"/>
    <w:rsid w:val="00B60069"/>
    <w:rsid w:val="00B77D5E"/>
    <w:rsid w:val="00B84059"/>
    <w:rsid w:val="00B87DFF"/>
    <w:rsid w:val="00BA6070"/>
    <w:rsid w:val="00BA7BA4"/>
    <w:rsid w:val="00BB4327"/>
    <w:rsid w:val="00BB7B79"/>
    <w:rsid w:val="00BC1FDD"/>
    <w:rsid w:val="00BC5505"/>
    <w:rsid w:val="00BD45A3"/>
    <w:rsid w:val="00BF048F"/>
    <w:rsid w:val="00BF67B0"/>
    <w:rsid w:val="00C34245"/>
    <w:rsid w:val="00C561B1"/>
    <w:rsid w:val="00C7692E"/>
    <w:rsid w:val="00CD0E5C"/>
    <w:rsid w:val="00CD7D43"/>
    <w:rsid w:val="00D21CD6"/>
    <w:rsid w:val="00D23B21"/>
    <w:rsid w:val="00D7414C"/>
    <w:rsid w:val="00D8776F"/>
    <w:rsid w:val="00D919CF"/>
    <w:rsid w:val="00DB43BD"/>
    <w:rsid w:val="00DC1AA7"/>
    <w:rsid w:val="00DF07F5"/>
    <w:rsid w:val="00E04160"/>
    <w:rsid w:val="00E2008E"/>
    <w:rsid w:val="00E30BD2"/>
    <w:rsid w:val="00E37B3D"/>
    <w:rsid w:val="00E549B7"/>
    <w:rsid w:val="00EB5C7E"/>
    <w:rsid w:val="00FB07D8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8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C669D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073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C66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9B53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6890</Words>
  <Characters>39275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iskha</dc:creator>
  <cp:lastModifiedBy>Фисина Татьяна Николаевна</cp:lastModifiedBy>
  <cp:revision>104</cp:revision>
  <dcterms:created xsi:type="dcterms:W3CDTF">2021-06-08T19:32:00Z</dcterms:created>
  <dcterms:modified xsi:type="dcterms:W3CDTF">2021-06-10T08:00:00Z</dcterms:modified>
</cp:coreProperties>
</file>