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5C" w:rsidRDefault="00AD4E5C" w:rsidP="00AD4E5C">
      <w:pPr>
        <w:spacing w:line="360" w:lineRule="auto"/>
        <w:jc w:val="center"/>
        <w:rPr>
          <w:b/>
          <w:sz w:val="28"/>
        </w:rPr>
      </w:pPr>
      <w:r w:rsidRPr="00DC2E40">
        <w:rPr>
          <w:b/>
          <w:sz w:val="28"/>
        </w:rPr>
        <w:t>МИНИСТЕРСТВО НАУКИ И ВЫСШЕГО ОБРАЗОВАНИЯ РОССИЙСКОЙ ФЕДЕРАЦИИ</w:t>
      </w:r>
    </w:p>
    <w:p w:rsidR="00AD4E5C" w:rsidRDefault="00AD4E5C" w:rsidP="00AD4E5C">
      <w:pPr>
        <w:spacing w:line="360" w:lineRule="auto"/>
        <w:jc w:val="center"/>
        <w:rPr>
          <w:sz w:val="28"/>
        </w:rPr>
      </w:pPr>
      <w:r w:rsidRPr="00DC2E40">
        <w:rPr>
          <w:sz w:val="28"/>
        </w:rPr>
        <w:t>федеральное государственное бюджетное образовательное учреждение высшего образования «Казанский национальный исследовательский технический университет им. А.Н. Туполева-КАИ»</w:t>
      </w:r>
    </w:p>
    <w:p w:rsidR="00AD4E5C" w:rsidRDefault="00AD4E5C" w:rsidP="00AD4E5C">
      <w:pPr>
        <w:spacing w:line="360" w:lineRule="auto"/>
        <w:jc w:val="both"/>
        <w:rPr>
          <w:sz w:val="28"/>
        </w:rPr>
      </w:pPr>
      <w:r w:rsidRPr="00DC2E40">
        <w:rPr>
          <w:sz w:val="28"/>
        </w:rPr>
        <w:t xml:space="preserve"> </w:t>
      </w:r>
    </w:p>
    <w:p w:rsidR="00AD4E5C" w:rsidRDefault="00AD4E5C" w:rsidP="00AD4E5C">
      <w:pPr>
        <w:spacing w:line="360" w:lineRule="auto"/>
        <w:jc w:val="center"/>
        <w:rPr>
          <w:sz w:val="28"/>
        </w:rPr>
      </w:pPr>
      <w:r w:rsidRPr="00DC2E40">
        <w:rPr>
          <w:sz w:val="28"/>
        </w:rPr>
        <w:t>Институт компьютерных технологий и защиты информации</w:t>
      </w:r>
    </w:p>
    <w:p w:rsidR="00E02E31" w:rsidRPr="00CF3172" w:rsidRDefault="00E02E31" w:rsidP="001F08F5">
      <w:pPr>
        <w:pStyle w:val="3"/>
        <w:spacing w:before="0" w:after="0"/>
        <w:ind w:firstLine="284"/>
        <w:jc w:val="center"/>
        <w:rPr>
          <w:rFonts w:ascii="Times New Roman" w:hAnsi="Times New Roman" w:cs="Times New Roman"/>
          <w:b w:val="0"/>
          <w:sz w:val="28"/>
          <w:szCs w:val="28"/>
        </w:rPr>
      </w:pPr>
    </w:p>
    <w:p w:rsidR="00E02E31" w:rsidRPr="00CF3172" w:rsidRDefault="00E02E31" w:rsidP="001F08F5">
      <w:pPr>
        <w:pStyle w:val="3"/>
        <w:spacing w:before="0" w:after="0"/>
        <w:ind w:firstLine="284"/>
        <w:jc w:val="center"/>
        <w:rPr>
          <w:rFonts w:ascii="Times New Roman" w:hAnsi="Times New Roman" w:cs="Times New Roman"/>
          <w:b w:val="0"/>
          <w:sz w:val="28"/>
          <w:szCs w:val="28"/>
        </w:rPr>
      </w:pPr>
      <w:r w:rsidRPr="00CF3172">
        <w:rPr>
          <w:rFonts w:ascii="Times New Roman" w:hAnsi="Times New Roman" w:cs="Times New Roman"/>
          <w:b w:val="0"/>
          <w:sz w:val="28"/>
          <w:szCs w:val="28"/>
        </w:rPr>
        <w:t>КАФЕДРА СИСТЕМ ИНФОРМАЦИОННОЙ БЕЗОПАСНОСТИ</w:t>
      </w:r>
    </w:p>
    <w:p w:rsidR="00E02E31" w:rsidRPr="00CF3172" w:rsidRDefault="00E02E31" w:rsidP="001F08F5">
      <w:pPr>
        <w:ind w:firstLine="284"/>
        <w:jc w:val="both"/>
        <w:rPr>
          <w:sz w:val="28"/>
          <w:szCs w:val="28"/>
        </w:rPr>
      </w:pPr>
    </w:p>
    <w:p w:rsidR="00E02E31" w:rsidRPr="00CF3172" w:rsidRDefault="00E02E31" w:rsidP="001F08F5">
      <w:pPr>
        <w:ind w:firstLine="284"/>
        <w:jc w:val="both"/>
        <w:rPr>
          <w:sz w:val="28"/>
          <w:szCs w:val="28"/>
        </w:rPr>
      </w:pPr>
    </w:p>
    <w:p w:rsidR="00E02E31" w:rsidRPr="00CF3172" w:rsidRDefault="00E02E31" w:rsidP="001F08F5">
      <w:pPr>
        <w:pStyle w:val="2"/>
        <w:spacing w:after="0" w:line="240" w:lineRule="auto"/>
        <w:ind w:firstLine="284"/>
        <w:jc w:val="center"/>
        <w:rPr>
          <w:b/>
          <w:sz w:val="28"/>
          <w:szCs w:val="28"/>
        </w:rPr>
      </w:pPr>
    </w:p>
    <w:p w:rsidR="00E02E31" w:rsidRPr="00CF3172" w:rsidRDefault="00E02E31" w:rsidP="001F08F5">
      <w:pPr>
        <w:pStyle w:val="2"/>
        <w:spacing w:after="0" w:line="240" w:lineRule="auto"/>
        <w:ind w:firstLine="284"/>
        <w:jc w:val="center"/>
        <w:rPr>
          <w:b/>
          <w:sz w:val="28"/>
          <w:szCs w:val="28"/>
        </w:rPr>
      </w:pPr>
    </w:p>
    <w:p w:rsidR="00E02E31" w:rsidRPr="00CF3172" w:rsidRDefault="00E02E31" w:rsidP="001F08F5">
      <w:pPr>
        <w:pStyle w:val="2"/>
        <w:spacing w:after="0" w:line="240" w:lineRule="auto"/>
        <w:ind w:firstLine="284"/>
        <w:jc w:val="center"/>
        <w:rPr>
          <w:b/>
          <w:sz w:val="28"/>
          <w:szCs w:val="28"/>
        </w:rPr>
      </w:pPr>
    </w:p>
    <w:p w:rsidR="00E02E31" w:rsidRPr="00CF3172" w:rsidRDefault="00E02E31" w:rsidP="001F08F5">
      <w:pPr>
        <w:pStyle w:val="2"/>
        <w:spacing w:after="0" w:line="240" w:lineRule="auto"/>
        <w:ind w:firstLine="284"/>
        <w:jc w:val="center"/>
        <w:rPr>
          <w:b/>
          <w:sz w:val="28"/>
          <w:szCs w:val="28"/>
        </w:rPr>
      </w:pPr>
    </w:p>
    <w:p w:rsidR="00E02E31" w:rsidRPr="00CF3172" w:rsidRDefault="00E02E31" w:rsidP="001F08F5">
      <w:pPr>
        <w:pStyle w:val="2"/>
        <w:spacing w:after="0" w:line="240" w:lineRule="auto"/>
        <w:ind w:firstLine="284"/>
        <w:jc w:val="center"/>
        <w:rPr>
          <w:b/>
          <w:sz w:val="28"/>
          <w:szCs w:val="28"/>
        </w:rPr>
      </w:pPr>
    </w:p>
    <w:p w:rsidR="00E02E31" w:rsidRPr="00CF3172" w:rsidRDefault="00E02E31" w:rsidP="001F08F5">
      <w:pPr>
        <w:pStyle w:val="2"/>
        <w:spacing w:after="0" w:line="360" w:lineRule="auto"/>
        <w:ind w:firstLine="284"/>
        <w:jc w:val="center"/>
        <w:rPr>
          <w:b/>
          <w:sz w:val="28"/>
          <w:szCs w:val="28"/>
        </w:rPr>
      </w:pPr>
      <w:r w:rsidRPr="00CF3172">
        <w:rPr>
          <w:b/>
          <w:sz w:val="28"/>
          <w:szCs w:val="28"/>
        </w:rPr>
        <w:t>МЕТОДИЧЕСКИЕ УКАЗАНИЯ</w:t>
      </w:r>
    </w:p>
    <w:p w:rsidR="00E02E31" w:rsidRPr="00CF3172" w:rsidRDefault="00E02E31" w:rsidP="001F08F5">
      <w:pPr>
        <w:pStyle w:val="3"/>
        <w:spacing w:before="0" w:after="0" w:line="360" w:lineRule="auto"/>
        <w:ind w:firstLine="284"/>
        <w:jc w:val="center"/>
        <w:rPr>
          <w:rFonts w:ascii="Times New Roman" w:hAnsi="Times New Roman" w:cs="Times New Roman"/>
          <w:b w:val="0"/>
          <w:sz w:val="28"/>
          <w:szCs w:val="28"/>
        </w:rPr>
      </w:pPr>
      <w:r w:rsidRPr="00CF3172">
        <w:rPr>
          <w:rFonts w:ascii="Times New Roman" w:hAnsi="Times New Roman" w:cs="Times New Roman"/>
          <w:b w:val="0"/>
          <w:sz w:val="28"/>
          <w:szCs w:val="28"/>
        </w:rPr>
        <w:t>к выполнению Лабораторной работы № 1</w:t>
      </w:r>
    </w:p>
    <w:p w:rsidR="00E02E31" w:rsidRPr="00CF3172" w:rsidRDefault="00E02E31" w:rsidP="001F08F5">
      <w:pPr>
        <w:spacing w:line="360" w:lineRule="auto"/>
        <w:ind w:firstLine="284"/>
        <w:jc w:val="center"/>
        <w:rPr>
          <w:caps/>
          <w:sz w:val="28"/>
          <w:szCs w:val="28"/>
        </w:rPr>
      </w:pPr>
      <w:r w:rsidRPr="00CF3172">
        <w:rPr>
          <w:sz w:val="28"/>
          <w:szCs w:val="28"/>
        </w:rPr>
        <w:t>на тему</w:t>
      </w:r>
    </w:p>
    <w:p w:rsidR="00E02E31" w:rsidRPr="00CF3172" w:rsidRDefault="00E02E31" w:rsidP="001F08F5">
      <w:pPr>
        <w:spacing w:line="360" w:lineRule="auto"/>
        <w:ind w:firstLine="284"/>
        <w:jc w:val="center"/>
        <w:rPr>
          <w:b/>
          <w:sz w:val="28"/>
          <w:szCs w:val="28"/>
        </w:rPr>
      </w:pPr>
      <w:r w:rsidRPr="00CF3172">
        <w:rPr>
          <w:b/>
          <w:sz w:val="28"/>
          <w:szCs w:val="28"/>
        </w:rPr>
        <w:t>«</w:t>
      </w:r>
      <w:r w:rsidRPr="00CF3172">
        <w:rPr>
          <w:sz w:val="28"/>
          <w:szCs w:val="28"/>
        </w:rPr>
        <w:t xml:space="preserve">Анализ уязвимостей </w:t>
      </w:r>
      <w:r w:rsidR="000D0CCE">
        <w:rPr>
          <w:sz w:val="28"/>
          <w:szCs w:val="28"/>
        </w:rPr>
        <w:t>веб</w:t>
      </w:r>
      <w:r w:rsidRPr="00CF3172">
        <w:rPr>
          <w:sz w:val="28"/>
          <w:szCs w:val="28"/>
        </w:rPr>
        <w:t>-ресурсов, сетевых угроз</w:t>
      </w:r>
      <w:r w:rsidRPr="00CF3172">
        <w:rPr>
          <w:b/>
          <w:sz w:val="28"/>
          <w:szCs w:val="28"/>
        </w:rPr>
        <w:t>»</w:t>
      </w: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ind w:firstLine="284"/>
        <w:rPr>
          <w:sz w:val="28"/>
          <w:szCs w:val="28"/>
        </w:rPr>
      </w:pPr>
    </w:p>
    <w:p w:rsidR="00E02E31" w:rsidRPr="00CF3172" w:rsidRDefault="00E02E31" w:rsidP="001F08F5">
      <w:pPr>
        <w:tabs>
          <w:tab w:val="left" w:pos="6660"/>
        </w:tabs>
        <w:ind w:firstLine="284"/>
        <w:rPr>
          <w:sz w:val="28"/>
          <w:szCs w:val="28"/>
        </w:rPr>
      </w:pPr>
      <w:r w:rsidRPr="00CF3172">
        <w:rPr>
          <w:sz w:val="28"/>
          <w:szCs w:val="28"/>
        </w:rPr>
        <w:tab/>
      </w:r>
    </w:p>
    <w:p w:rsidR="00E02E31" w:rsidRPr="00CF3172" w:rsidRDefault="00E02E31" w:rsidP="001F08F5">
      <w:pPr>
        <w:tabs>
          <w:tab w:val="left" w:pos="6660"/>
        </w:tabs>
        <w:ind w:firstLine="284"/>
        <w:rPr>
          <w:sz w:val="28"/>
          <w:szCs w:val="28"/>
        </w:rPr>
      </w:pPr>
    </w:p>
    <w:p w:rsidR="00E02E31" w:rsidRPr="00CF3172" w:rsidRDefault="00E02E31" w:rsidP="001F08F5">
      <w:pPr>
        <w:tabs>
          <w:tab w:val="left" w:pos="6660"/>
        </w:tabs>
        <w:ind w:firstLine="284"/>
        <w:rPr>
          <w:sz w:val="28"/>
          <w:szCs w:val="28"/>
        </w:rPr>
      </w:pPr>
    </w:p>
    <w:p w:rsidR="00E02E31" w:rsidRPr="00CF3172" w:rsidRDefault="00E02E31" w:rsidP="001F08F5">
      <w:pPr>
        <w:ind w:firstLine="284"/>
        <w:jc w:val="both"/>
        <w:rPr>
          <w:sz w:val="28"/>
          <w:szCs w:val="28"/>
        </w:rPr>
      </w:pPr>
    </w:p>
    <w:p w:rsidR="00E02E31" w:rsidRPr="00CF3172" w:rsidRDefault="00E02E31" w:rsidP="001F08F5">
      <w:pPr>
        <w:ind w:firstLine="284"/>
        <w:jc w:val="both"/>
        <w:rPr>
          <w:sz w:val="28"/>
          <w:szCs w:val="28"/>
        </w:rPr>
      </w:pPr>
    </w:p>
    <w:p w:rsidR="00E02E31" w:rsidRPr="00CF3172" w:rsidRDefault="00E02E31" w:rsidP="001F08F5">
      <w:pPr>
        <w:ind w:firstLine="284"/>
        <w:jc w:val="both"/>
        <w:rPr>
          <w:sz w:val="28"/>
          <w:szCs w:val="28"/>
        </w:rPr>
      </w:pPr>
    </w:p>
    <w:p w:rsidR="00E02E31" w:rsidRPr="00CF3172" w:rsidRDefault="00E02E31" w:rsidP="001F08F5">
      <w:pPr>
        <w:ind w:firstLine="284"/>
        <w:jc w:val="both"/>
        <w:rPr>
          <w:sz w:val="28"/>
          <w:szCs w:val="28"/>
        </w:rPr>
      </w:pPr>
    </w:p>
    <w:p w:rsidR="00E02E31" w:rsidRPr="00CF3172" w:rsidRDefault="00E02E31" w:rsidP="001F08F5">
      <w:pPr>
        <w:ind w:firstLine="284"/>
        <w:jc w:val="both"/>
        <w:rPr>
          <w:sz w:val="28"/>
          <w:szCs w:val="28"/>
        </w:rPr>
      </w:pPr>
      <w:bookmarkStart w:id="0" w:name="_GoBack"/>
      <w:bookmarkEnd w:id="0"/>
    </w:p>
    <w:p w:rsidR="00E02E31" w:rsidRPr="00CF3172" w:rsidRDefault="00E02E31" w:rsidP="001F08F5">
      <w:pPr>
        <w:ind w:firstLine="284"/>
        <w:jc w:val="both"/>
        <w:rPr>
          <w:sz w:val="28"/>
          <w:szCs w:val="28"/>
        </w:rPr>
      </w:pPr>
    </w:p>
    <w:p w:rsidR="00E02E31" w:rsidRPr="00CF3172" w:rsidRDefault="00E02E31" w:rsidP="001F08F5">
      <w:pPr>
        <w:ind w:firstLine="284"/>
        <w:jc w:val="both"/>
        <w:rPr>
          <w:b/>
          <w:sz w:val="28"/>
          <w:szCs w:val="28"/>
        </w:rPr>
      </w:pPr>
    </w:p>
    <w:p w:rsidR="00E02E31" w:rsidRPr="00CF3172" w:rsidRDefault="00E02E31" w:rsidP="001F08F5">
      <w:pPr>
        <w:ind w:firstLine="284"/>
        <w:jc w:val="both"/>
        <w:rPr>
          <w:b/>
          <w:sz w:val="28"/>
          <w:szCs w:val="28"/>
        </w:rPr>
      </w:pPr>
    </w:p>
    <w:p w:rsidR="00E02E31" w:rsidRPr="0026154D" w:rsidRDefault="00E02E31" w:rsidP="001F08F5">
      <w:pPr>
        <w:spacing w:line="360" w:lineRule="auto"/>
        <w:ind w:firstLine="284"/>
        <w:jc w:val="center"/>
        <w:rPr>
          <w:bCs/>
          <w:sz w:val="28"/>
          <w:szCs w:val="28"/>
          <w:lang w:val="en-US"/>
        </w:rPr>
      </w:pPr>
      <w:r w:rsidRPr="00CF3172">
        <w:rPr>
          <w:bCs/>
          <w:sz w:val="28"/>
          <w:szCs w:val="28"/>
        </w:rPr>
        <w:t xml:space="preserve">Казань </w:t>
      </w:r>
      <w:r w:rsidR="00FF1AAA">
        <w:rPr>
          <w:bCs/>
          <w:sz w:val="28"/>
          <w:szCs w:val="28"/>
        </w:rPr>
        <w:t>2021</w:t>
      </w:r>
    </w:p>
    <w:p w:rsidR="00E02E31" w:rsidRPr="00CF3172" w:rsidRDefault="00E02E31" w:rsidP="001F08F5">
      <w:pPr>
        <w:ind w:firstLine="284"/>
        <w:jc w:val="both"/>
        <w:rPr>
          <w:sz w:val="28"/>
          <w:szCs w:val="28"/>
        </w:rPr>
      </w:pPr>
    </w:p>
    <w:p w:rsidR="00E02E31" w:rsidRPr="00CF3172" w:rsidRDefault="00E02E31" w:rsidP="001F08F5">
      <w:pPr>
        <w:ind w:firstLine="284"/>
        <w:jc w:val="center"/>
        <w:rPr>
          <w:b/>
          <w:sz w:val="28"/>
          <w:szCs w:val="28"/>
        </w:rPr>
      </w:pPr>
    </w:p>
    <w:p w:rsidR="00E02E31" w:rsidRPr="00CF3172" w:rsidRDefault="00E02E31" w:rsidP="001F08F5">
      <w:pPr>
        <w:ind w:firstLine="284"/>
        <w:jc w:val="center"/>
        <w:rPr>
          <w:b/>
          <w:sz w:val="28"/>
          <w:szCs w:val="28"/>
        </w:rPr>
      </w:pPr>
      <w:r w:rsidRPr="00CF3172">
        <w:rPr>
          <w:b/>
          <w:sz w:val="28"/>
          <w:szCs w:val="28"/>
        </w:rPr>
        <w:t>ЛАБОРАТОРНАЯ РАБОТА № 1</w:t>
      </w:r>
    </w:p>
    <w:p w:rsidR="00E02E31" w:rsidRPr="00CF3172" w:rsidRDefault="00E02E31" w:rsidP="001F08F5">
      <w:pPr>
        <w:keepNext/>
        <w:ind w:firstLine="284"/>
        <w:rPr>
          <w:b/>
          <w:sz w:val="28"/>
          <w:szCs w:val="28"/>
        </w:rPr>
      </w:pPr>
    </w:p>
    <w:p w:rsidR="00E02E31" w:rsidRPr="00CF3172" w:rsidRDefault="00E02E31" w:rsidP="001F08F5">
      <w:pPr>
        <w:keepNext/>
        <w:ind w:firstLine="284"/>
        <w:rPr>
          <w:b/>
          <w:bCs/>
          <w:sz w:val="28"/>
          <w:szCs w:val="28"/>
          <w:u w:val="single"/>
        </w:rPr>
      </w:pPr>
      <w:r w:rsidRPr="00CF3172">
        <w:rPr>
          <w:b/>
          <w:bCs/>
          <w:sz w:val="28"/>
          <w:szCs w:val="28"/>
          <w:u w:val="single"/>
        </w:rPr>
        <w:t>Название работы</w:t>
      </w:r>
      <w:r w:rsidR="00611F94" w:rsidRPr="00CF3172">
        <w:rPr>
          <w:b/>
          <w:bCs/>
          <w:sz w:val="28"/>
          <w:szCs w:val="28"/>
          <w:u w:val="single"/>
        </w:rPr>
        <w:t>:</w:t>
      </w:r>
    </w:p>
    <w:p w:rsidR="001F08F5" w:rsidRPr="00CF3172" w:rsidRDefault="001F08F5" w:rsidP="001F08F5">
      <w:pPr>
        <w:keepNext/>
        <w:ind w:firstLine="284"/>
        <w:rPr>
          <w:b/>
          <w:bCs/>
          <w:sz w:val="28"/>
          <w:szCs w:val="28"/>
          <w:u w:val="single"/>
        </w:rPr>
      </w:pPr>
      <w:r w:rsidRPr="00CF3172">
        <w:rPr>
          <w:sz w:val="28"/>
          <w:szCs w:val="28"/>
        </w:rPr>
        <w:t xml:space="preserve">Анализ уязвимостей </w:t>
      </w:r>
      <w:r w:rsidR="000D0CCE">
        <w:rPr>
          <w:sz w:val="28"/>
          <w:szCs w:val="28"/>
        </w:rPr>
        <w:t>веб</w:t>
      </w:r>
      <w:r w:rsidRPr="00CF3172">
        <w:rPr>
          <w:sz w:val="28"/>
          <w:szCs w:val="28"/>
        </w:rPr>
        <w:t>-ресурсов, сетевых угроз</w:t>
      </w:r>
      <w:r w:rsidRPr="00CF3172">
        <w:rPr>
          <w:b/>
          <w:bCs/>
          <w:sz w:val="28"/>
          <w:szCs w:val="28"/>
          <w:u w:val="single"/>
        </w:rPr>
        <w:t xml:space="preserve"> </w:t>
      </w:r>
    </w:p>
    <w:p w:rsidR="00E02E31" w:rsidRPr="00CF3172" w:rsidRDefault="00E02E31" w:rsidP="001F08F5">
      <w:pPr>
        <w:keepNext/>
        <w:ind w:firstLine="284"/>
        <w:rPr>
          <w:sz w:val="28"/>
          <w:szCs w:val="28"/>
        </w:rPr>
      </w:pPr>
      <w:r w:rsidRPr="00CF3172">
        <w:rPr>
          <w:b/>
          <w:bCs/>
          <w:sz w:val="28"/>
          <w:szCs w:val="28"/>
          <w:u w:val="single"/>
        </w:rPr>
        <w:t>Цель работы</w:t>
      </w:r>
      <w:r w:rsidR="00611F94" w:rsidRPr="00CF3172">
        <w:rPr>
          <w:b/>
          <w:bCs/>
          <w:sz w:val="28"/>
          <w:szCs w:val="28"/>
          <w:u w:val="single"/>
        </w:rPr>
        <w:t>:</w:t>
      </w:r>
    </w:p>
    <w:p w:rsidR="00E02E31" w:rsidRPr="00CF3172" w:rsidRDefault="00706D03" w:rsidP="001F08F5">
      <w:pPr>
        <w:ind w:firstLine="284"/>
        <w:rPr>
          <w:sz w:val="28"/>
          <w:szCs w:val="28"/>
        </w:rPr>
      </w:pPr>
      <w:r w:rsidRPr="00CF3172">
        <w:rPr>
          <w:sz w:val="28"/>
          <w:szCs w:val="28"/>
        </w:rPr>
        <w:t xml:space="preserve">Ознакомиться с </w:t>
      </w:r>
      <w:r w:rsidR="0026154D">
        <w:rPr>
          <w:sz w:val="28"/>
          <w:szCs w:val="28"/>
        </w:rPr>
        <w:t xml:space="preserve">принципами </w:t>
      </w:r>
      <w:r w:rsidRPr="00CF3172">
        <w:rPr>
          <w:sz w:val="28"/>
          <w:szCs w:val="28"/>
        </w:rPr>
        <w:t>работ</w:t>
      </w:r>
      <w:r w:rsidR="0026154D">
        <w:rPr>
          <w:sz w:val="28"/>
          <w:szCs w:val="28"/>
        </w:rPr>
        <w:t xml:space="preserve">ы сканеров обнаружения </w:t>
      </w:r>
      <w:r w:rsidR="0026154D" w:rsidRPr="0026154D">
        <w:rPr>
          <w:sz w:val="28"/>
          <w:szCs w:val="28"/>
        </w:rPr>
        <w:t>уязвимостей веб-ресурса</w:t>
      </w:r>
      <w:r w:rsidRPr="00CF3172">
        <w:rPr>
          <w:sz w:val="28"/>
          <w:szCs w:val="28"/>
        </w:rPr>
        <w:t xml:space="preserve"> </w:t>
      </w:r>
      <w:r w:rsidR="000D0CCE" w:rsidRPr="0026154D">
        <w:rPr>
          <w:sz w:val="28"/>
          <w:szCs w:val="28"/>
        </w:rPr>
        <w:t>веб</w:t>
      </w:r>
      <w:r w:rsidRPr="00CF3172">
        <w:rPr>
          <w:sz w:val="28"/>
          <w:szCs w:val="28"/>
        </w:rPr>
        <w:t>-ресурсов.</w:t>
      </w:r>
    </w:p>
    <w:p w:rsidR="0026154D" w:rsidRDefault="0026154D" w:rsidP="001F08F5">
      <w:pPr>
        <w:keepNext/>
        <w:ind w:firstLine="284"/>
        <w:rPr>
          <w:sz w:val="28"/>
          <w:szCs w:val="28"/>
        </w:rPr>
      </w:pPr>
    </w:p>
    <w:p w:rsidR="00E02E31" w:rsidRPr="0026154D" w:rsidRDefault="00E02E31" w:rsidP="001F08F5">
      <w:pPr>
        <w:keepNext/>
        <w:ind w:firstLine="284"/>
        <w:rPr>
          <w:sz w:val="28"/>
          <w:szCs w:val="28"/>
          <w:u w:val="single"/>
        </w:rPr>
      </w:pPr>
      <w:r w:rsidRPr="0026154D">
        <w:rPr>
          <w:sz w:val="28"/>
          <w:szCs w:val="28"/>
          <w:u w:val="single"/>
        </w:rPr>
        <w:t>Теоретический материал</w:t>
      </w:r>
      <w:r w:rsidR="00611F94" w:rsidRPr="0026154D">
        <w:rPr>
          <w:sz w:val="28"/>
          <w:szCs w:val="28"/>
          <w:u w:val="single"/>
        </w:rPr>
        <w:t>:</w:t>
      </w:r>
    </w:p>
    <w:p w:rsidR="001F08F5" w:rsidRPr="00CF3172" w:rsidRDefault="00E02E31" w:rsidP="001F08F5">
      <w:pPr>
        <w:pStyle w:val="a7"/>
        <w:keepNext/>
        <w:spacing w:after="0"/>
        <w:ind w:left="0" w:firstLine="284"/>
        <w:jc w:val="center"/>
        <w:rPr>
          <w:b/>
        </w:rPr>
      </w:pPr>
      <w:r w:rsidRPr="00CF3172">
        <w:rPr>
          <w:b/>
        </w:rPr>
        <w:t>ОБЩИЕ СВЕДЕНИЯ</w:t>
      </w:r>
    </w:p>
    <w:p w:rsidR="001F08F5" w:rsidRPr="00CF3172" w:rsidRDefault="001F08F5" w:rsidP="00706D03">
      <w:pPr>
        <w:pStyle w:val="a7"/>
        <w:keepNext/>
        <w:numPr>
          <w:ilvl w:val="0"/>
          <w:numId w:val="7"/>
        </w:numPr>
        <w:spacing w:after="0"/>
        <w:rPr>
          <w:b/>
        </w:rPr>
      </w:pPr>
      <w:r w:rsidRPr="00CF3172">
        <w:rPr>
          <w:b/>
          <w:bCs/>
        </w:rPr>
        <w:t>Уязвимость -</w:t>
      </w:r>
      <w:r w:rsidRPr="00CF3172">
        <w:t> недостаток в системе, используя который, можно нарушить её целостность и вызвать неправильную работу.</w:t>
      </w:r>
    </w:p>
    <w:p w:rsidR="001F08F5" w:rsidRPr="00CF3172" w:rsidRDefault="001F08F5" w:rsidP="001F08F5">
      <w:pPr>
        <w:pStyle w:val="a9"/>
        <w:shd w:val="clear" w:color="auto" w:fill="FFFFFF"/>
        <w:spacing w:after="198" w:afterAutospacing="0" w:line="360" w:lineRule="atLeast"/>
        <w:ind w:firstLine="284"/>
        <w:rPr>
          <w:sz w:val="28"/>
          <w:szCs w:val="28"/>
        </w:rPr>
      </w:pPr>
      <w:r w:rsidRPr="00CF3172">
        <w:rPr>
          <w:sz w:val="28"/>
          <w:szCs w:val="28"/>
        </w:rPr>
        <w:t>Уязвимость может быть результатом ошибок программирования, недостатков, допущенных при проектировании системы, ненадежных паролей, вирусов и других вредоносных программ, недостаточной проверки данных, вводимых пользователем, что позволяет вставить в интерпретируемый код произвольные команды (SQL-инъекция).</w:t>
      </w:r>
    </w:p>
    <w:p w:rsidR="001F08F5" w:rsidRPr="00CF3172" w:rsidRDefault="001F08F5" w:rsidP="001F08F5">
      <w:pPr>
        <w:pStyle w:val="a9"/>
        <w:shd w:val="clear" w:color="auto" w:fill="FFFFFF"/>
        <w:spacing w:after="198" w:afterAutospacing="0" w:line="360" w:lineRule="atLeast"/>
        <w:ind w:firstLine="284"/>
        <w:rPr>
          <w:sz w:val="28"/>
          <w:szCs w:val="28"/>
        </w:rPr>
      </w:pPr>
      <w:r w:rsidRPr="00CF3172">
        <w:rPr>
          <w:noProof/>
          <w:sz w:val="28"/>
          <w:szCs w:val="28"/>
        </w:rPr>
        <w:drawing>
          <wp:inline distT="0" distB="0" distL="0" distR="0" wp14:anchorId="47AB374E" wp14:editId="0E759391">
            <wp:extent cx="5940425" cy="3460314"/>
            <wp:effectExtent l="0" t="0" r="3175" b="6985"/>
            <wp:docPr id="1" name="Рисунок 1" descr="https://works.doklad.ru/images/K3SmjkoXIOM/2a4310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orks.doklad.ru/images/K3SmjkoXIOM/2a431048.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3460314"/>
                    </a:xfrm>
                    <a:prstGeom prst="rect">
                      <a:avLst/>
                    </a:prstGeom>
                    <a:noFill/>
                    <a:ln>
                      <a:noFill/>
                    </a:ln>
                  </pic:spPr>
                </pic:pic>
              </a:graphicData>
            </a:graphic>
          </wp:inline>
        </w:drawing>
      </w:r>
    </w:p>
    <w:p w:rsidR="001F08F5" w:rsidRPr="00CF3172" w:rsidRDefault="001F08F5" w:rsidP="001F08F5">
      <w:pPr>
        <w:pStyle w:val="a9"/>
        <w:shd w:val="clear" w:color="auto" w:fill="FFFFFF"/>
        <w:spacing w:after="198" w:line="360" w:lineRule="atLeast"/>
        <w:ind w:firstLine="284"/>
        <w:rPr>
          <w:sz w:val="28"/>
          <w:szCs w:val="28"/>
        </w:rPr>
      </w:pPr>
      <w:r w:rsidRPr="00CF3172">
        <w:rPr>
          <w:sz w:val="28"/>
          <w:szCs w:val="28"/>
        </w:rPr>
        <w:t xml:space="preserve">1) SQL-инъекции – встраивание вредоносного кода в запросы к базе данных – наиболее опасный вид </w:t>
      </w:r>
      <w:proofErr w:type="gramStart"/>
      <w:r w:rsidRPr="00CF3172">
        <w:rPr>
          <w:sz w:val="28"/>
          <w:szCs w:val="28"/>
        </w:rPr>
        <w:t>атак .</w:t>
      </w:r>
      <w:proofErr w:type="gramEnd"/>
      <w:r w:rsidRPr="00CF3172">
        <w:rPr>
          <w:sz w:val="28"/>
          <w:szCs w:val="28"/>
        </w:rPr>
        <w:t xml:space="preserve"> С использованием SQL-инъекций злоумышленник может не только получить закрытую информацию из базы данных, но и, при определенных условиях, внести туда изменения. </w:t>
      </w:r>
      <w:r w:rsidRPr="00CF3172">
        <w:rPr>
          <w:sz w:val="28"/>
          <w:szCs w:val="28"/>
        </w:rPr>
        <w:lastRenderedPageBreak/>
        <w:t xml:space="preserve">Уязвимость по отношению к SQL-инъекциям возникает из-за того, что пользовательская информация попадает в запрос к базе данных </w:t>
      </w:r>
      <w:proofErr w:type="gramStart"/>
      <w:r w:rsidRPr="00CF3172">
        <w:rPr>
          <w:sz w:val="28"/>
          <w:szCs w:val="28"/>
        </w:rPr>
        <w:t>без должной обработке</w:t>
      </w:r>
      <w:proofErr w:type="gramEnd"/>
      <w:r w:rsidRPr="00CF3172">
        <w:rPr>
          <w:sz w:val="28"/>
          <w:szCs w:val="28"/>
        </w:rPr>
        <w:t>: чтобы скрипт не был уязвим, требуется убедиться, что все пользовательские данные попадают во все запросы к базе данных в экранированном виде.</w:t>
      </w:r>
    </w:p>
    <w:p w:rsidR="001F08F5" w:rsidRPr="00CF3172" w:rsidRDefault="001F08F5" w:rsidP="001F08F5">
      <w:pPr>
        <w:pStyle w:val="a9"/>
        <w:shd w:val="clear" w:color="auto" w:fill="FFFFFF"/>
        <w:spacing w:after="198" w:line="360" w:lineRule="atLeast"/>
        <w:ind w:firstLine="284"/>
        <w:rPr>
          <w:sz w:val="28"/>
          <w:szCs w:val="28"/>
        </w:rPr>
      </w:pPr>
      <w:r w:rsidRPr="00CF3172">
        <w:rPr>
          <w:sz w:val="28"/>
          <w:szCs w:val="28"/>
        </w:rPr>
        <w:t xml:space="preserve">2) PHP-инъекция (англ. PHP </w:t>
      </w:r>
      <w:proofErr w:type="spellStart"/>
      <w:r w:rsidRPr="00CF3172">
        <w:rPr>
          <w:sz w:val="28"/>
          <w:szCs w:val="28"/>
        </w:rPr>
        <w:t>injection</w:t>
      </w:r>
      <w:proofErr w:type="spellEnd"/>
      <w:r w:rsidRPr="00CF3172">
        <w:rPr>
          <w:sz w:val="28"/>
          <w:szCs w:val="28"/>
        </w:rPr>
        <w:t>) – один из способов взлома веб-сайтов, работающих на PHP, заключающийся в выполнении постороннего кода на серверной стороне [3]. Потенциально</w:t>
      </w:r>
      <w:r w:rsidRPr="00CF3172">
        <w:rPr>
          <w:sz w:val="28"/>
          <w:szCs w:val="28"/>
          <w:lang w:val="en-US"/>
        </w:rPr>
        <w:t xml:space="preserve"> </w:t>
      </w:r>
      <w:r w:rsidRPr="00CF3172">
        <w:rPr>
          <w:sz w:val="28"/>
          <w:szCs w:val="28"/>
        </w:rPr>
        <w:t>опасными</w:t>
      </w:r>
      <w:r w:rsidRPr="00CF3172">
        <w:rPr>
          <w:sz w:val="28"/>
          <w:szCs w:val="28"/>
          <w:lang w:val="en-US"/>
        </w:rPr>
        <w:t xml:space="preserve"> </w:t>
      </w:r>
      <w:r w:rsidRPr="00CF3172">
        <w:rPr>
          <w:sz w:val="28"/>
          <w:szCs w:val="28"/>
        </w:rPr>
        <w:t>функциями</w:t>
      </w:r>
      <w:r w:rsidRPr="00CF3172">
        <w:rPr>
          <w:sz w:val="28"/>
          <w:szCs w:val="28"/>
          <w:lang w:val="en-US"/>
        </w:rPr>
        <w:t xml:space="preserve"> </w:t>
      </w:r>
      <w:r w:rsidRPr="00CF3172">
        <w:rPr>
          <w:sz w:val="28"/>
          <w:szCs w:val="28"/>
        </w:rPr>
        <w:t>являются</w:t>
      </w:r>
      <w:r w:rsidRPr="00CF3172">
        <w:rPr>
          <w:sz w:val="28"/>
          <w:szCs w:val="28"/>
          <w:lang w:val="en-US"/>
        </w:rPr>
        <w:t xml:space="preserve">: * </w:t>
      </w:r>
      <w:proofErr w:type="spellStart"/>
      <w:proofErr w:type="gramStart"/>
      <w:r w:rsidRPr="00CF3172">
        <w:rPr>
          <w:sz w:val="28"/>
          <w:szCs w:val="28"/>
          <w:lang w:val="en-US"/>
        </w:rPr>
        <w:t>eval</w:t>
      </w:r>
      <w:proofErr w:type="spellEnd"/>
      <w:r w:rsidRPr="00CF3172">
        <w:rPr>
          <w:sz w:val="28"/>
          <w:szCs w:val="28"/>
          <w:lang w:val="en-US"/>
        </w:rPr>
        <w:t>(</w:t>
      </w:r>
      <w:proofErr w:type="gramEnd"/>
      <w:r w:rsidRPr="00CF3172">
        <w:rPr>
          <w:sz w:val="28"/>
          <w:szCs w:val="28"/>
          <w:lang w:val="en-US"/>
        </w:rPr>
        <w:t xml:space="preserve">), * </w:t>
      </w:r>
      <w:proofErr w:type="spellStart"/>
      <w:r w:rsidRPr="00CF3172">
        <w:rPr>
          <w:sz w:val="28"/>
          <w:szCs w:val="28"/>
          <w:lang w:val="en-US"/>
        </w:rPr>
        <w:t>preg_replace</w:t>
      </w:r>
      <w:proofErr w:type="spellEnd"/>
      <w:r w:rsidRPr="00CF3172">
        <w:rPr>
          <w:sz w:val="28"/>
          <w:szCs w:val="28"/>
          <w:lang w:val="en-US"/>
        </w:rPr>
        <w:t>() (</w:t>
      </w:r>
      <w:r w:rsidRPr="00CF3172">
        <w:rPr>
          <w:sz w:val="28"/>
          <w:szCs w:val="28"/>
        </w:rPr>
        <w:t>с</w:t>
      </w:r>
      <w:r w:rsidRPr="00CF3172">
        <w:rPr>
          <w:sz w:val="28"/>
          <w:szCs w:val="28"/>
          <w:lang w:val="en-US"/>
        </w:rPr>
        <w:t xml:space="preserve"> </w:t>
      </w:r>
      <w:r w:rsidRPr="00CF3172">
        <w:rPr>
          <w:sz w:val="28"/>
          <w:szCs w:val="28"/>
        </w:rPr>
        <w:t>модификатором</w:t>
      </w:r>
      <w:r w:rsidRPr="00CF3172">
        <w:rPr>
          <w:sz w:val="28"/>
          <w:szCs w:val="28"/>
          <w:lang w:val="en-US"/>
        </w:rPr>
        <w:t xml:space="preserve"> «e»), * </w:t>
      </w:r>
      <w:proofErr w:type="spellStart"/>
      <w:r w:rsidRPr="00CF3172">
        <w:rPr>
          <w:sz w:val="28"/>
          <w:szCs w:val="28"/>
          <w:lang w:val="en-US"/>
        </w:rPr>
        <w:t>require_once</w:t>
      </w:r>
      <w:proofErr w:type="spellEnd"/>
      <w:r w:rsidRPr="00CF3172">
        <w:rPr>
          <w:sz w:val="28"/>
          <w:szCs w:val="28"/>
          <w:lang w:val="en-US"/>
        </w:rPr>
        <w:t xml:space="preserve">(), * </w:t>
      </w:r>
      <w:proofErr w:type="spellStart"/>
      <w:r w:rsidRPr="00CF3172">
        <w:rPr>
          <w:sz w:val="28"/>
          <w:szCs w:val="28"/>
          <w:lang w:val="en-US"/>
        </w:rPr>
        <w:t>include_once</w:t>
      </w:r>
      <w:proofErr w:type="spellEnd"/>
      <w:r w:rsidRPr="00CF3172">
        <w:rPr>
          <w:sz w:val="28"/>
          <w:szCs w:val="28"/>
          <w:lang w:val="en-US"/>
        </w:rPr>
        <w:t xml:space="preserve">(), * include(), * require(), * </w:t>
      </w:r>
      <w:proofErr w:type="spellStart"/>
      <w:r w:rsidRPr="00CF3172">
        <w:rPr>
          <w:sz w:val="28"/>
          <w:szCs w:val="28"/>
          <w:lang w:val="en-US"/>
        </w:rPr>
        <w:t>create_function</w:t>
      </w:r>
      <w:proofErr w:type="spellEnd"/>
      <w:r w:rsidRPr="00CF3172">
        <w:rPr>
          <w:sz w:val="28"/>
          <w:szCs w:val="28"/>
          <w:lang w:val="en-US"/>
        </w:rPr>
        <w:t xml:space="preserve">(). </w:t>
      </w:r>
      <w:r w:rsidRPr="00CF3172">
        <w:rPr>
          <w:sz w:val="28"/>
          <w:szCs w:val="28"/>
        </w:rPr>
        <w:t>PHP-инъекция становится возможной, если входные параметры принимаются и используются без проверки.</w:t>
      </w:r>
    </w:p>
    <w:p w:rsidR="001F08F5" w:rsidRPr="00CF3172" w:rsidRDefault="001F08F5" w:rsidP="001F08F5">
      <w:pPr>
        <w:pStyle w:val="a9"/>
        <w:shd w:val="clear" w:color="auto" w:fill="FFFFFF"/>
        <w:spacing w:after="198" w:line="360" w:lineRule="atLeast"/>
        <w:ind w:firstLine="284"/>
        <w:rPr>
          <w:sz w:val="28"/>
          <w:szCs w:val="28"/>
        </w:rPr>
      </w:pPr>
      <w:r w:rsidRPr="00CF3172">
        <w:rPr>
          <w:sz w:val="28"/>
          <w:szCs w:val="28"/>
        </w:rPr>
        <w:t xml:space="preserve">3) </w:t>
      </w:r>
      <w:proofErr w:type="spellStart"/>
      <w:r w:rsidRPr="00CF3172">
        <w:rPr>
          <w:sz w:val="28"/>
          <w:szCs w:val="28"/>
        </w:rPr>
        <w:t>Cross-Site</w:t>
      </w:r>
      <w:proofErr w:type="spellEnd"/>
      <w:r w:rsidRPr="00CF3172">
        <w:rPr>
          <w:sz w:val="28"/>
          <w:szCs w:val="28"/>
        </w:rPr>
        <w:t xml:space="preserve"> </w:t>
      </w:r>
      <w:proofErr w:type="spellStart"/>
      <w:r w:rsidRPr="00CF3172">
        <w:rPr>
          <w:sz w:val="28"/>
          <w:szCs w:val="28"/>
        </w:rPr>
        <w:t>Scripting</w:t>
      </w:r>
      <w:proofErr w:type="spellEnd"/>
      <w:r w:rsidRPr="00CF3172">
        <w:rPr>
          <w:sz w:val="28"/>
          <w:szCs w:val="28"/>
        </w:rPr>
        <w:t xml:space="preserve"> – это вид уязвимости программного обеспечения (</w:t>
      </w:r>
      <w:r w:rsidR="000D0CCE">
        <w:rPr>
          <w:sz w:val="28"/>
          <w:szCs w:val="28"/>
        </w:rPr>
        <w:t>Веб</w:t>
      </w:r>
      <w:r w:rsidRPr="00CF3172">
        <w:rPr>
          <w:sz w:val="28"/>
          <w:szCs w:val="28"/>
        </w:rPr>
        <w:t>-приложений), при которой, на генерированной сервером странице, выполняются вредоносные скрипты, с целью атаки клиента. Сейчас XSS составляют около 15 % всех обнаруженных уязвимостей. Долгое время программисты не уделяли им должного внимания, считая их неопасными. Однако это мнение ошибочно: на странице или в HTTP-</w:t>
      </w:r>
      <w:proofErr w:type="spellStart"/>
      <w:r w:rsidRPr="00CF3172">
        <w:rPr>
          <w:sz w:val="28"/>
          <w:szCs w:val="28"/>
        </w:rPr>
        <w:t>Cookie</w:t>
      </w:r>
      <w:proofErr w:type="spellEnd"/>
      <w:r w:rsidRPr="00CF3172">
        <w:rPr>
          <w:sz w:val="28"/>
          <w:szCs w:val="28"/>
        </w:rPr>
        <w:t xml:space="preserve"> могут быть весьма уязвимые данные (например, идентификатор сессии администратора). На популярном сайте скрипт может устроить </w:t>
      </w:r>
      <w:proofErr w:type="spellStart"/>
      <w:r w:rsidRPr="00CF3172">
        <w:rPr>
          <w:sz w:val="28"/>
          <w:szCs w:val="28"/>
        </w:rPr>
        <w:t>DoS-атакy</w:t>
      </w:r>
      <w:proofErr w:type="spellEnd"/>
      <w:r w:rsidRPr="00CF3172">
        <w:rPr>
          <w:sz w:val="28"/>
          <w:szCs w:val="28"/>
        </w:rPr>
        <w:t>.</w:t>
      </w:r>
    </w:p>
    <w:p w:rsidR="001F08F5" w:rsidRPr="00CF3172" w:rsidRDefault="001F08F5" w:rsidP="001F08F5">
      <w:pPr>
        <w:pStyle w:val="a9"/>
        <w:shd w:val="clear" w:color="auto" w:fill="FFFFFF"/>
        <w:spacing w:after="198" w:line="360" w:lineRule="atLeast"/>
        <w:ind w:firstLine="284"/>
        <w:rPr>
          <w:sz w:val="28"/>
          <w:szCs w:val="28"/>
        </w:rPr>
      </w:pPr>
      <w:r w:rsidRPr="00CF3172">
        <w:rPr>
          <w:sz w:val="28"/>
          <w:szCs w:val="28"/>
        </w:rPr>
        <w:t xml:space="preserve">4) CSRF (англ. </w:t>
      </w:r>
      <w:proofErr w:type="spellStart"/>
      <w:r w:rsidRPr="00CF3172">
        <w:rPr>
          <w:sz w:val="28"/>
          <w:szCs w:val="28"/>
        </w:rPr>
        <w:t>Сross</w:t>
      </w:r>
      <w:proofErr w:type="spellEnd"/>
      <w:r w:rsidRPr="00CF3172">
        <w:rPr>
          <w:sz w:val="28"/>
          <w:szCs w:val="28"/>
        </w:rPr>
        <w:t xml:space="preserve"> </w:t>
      </w:r>
      <w:proofErr w:type="spellStart"/>
      <w:r w:rsidRPr="00CF3172">
        <w:rPr>
          <w:sz w:val="28"/>
          <w:szCs w:val="28"/>
        </w:rPr>
        <w:t>Site</w:t>
      </w:r>
      <w:proofErr w:type="spellEnd"/>
      <w:r w:rsidRPr="00CF3172">
        <w:rPr>
          <w:sz w:val="28"/>
          <w:szCs w:val="28"/>
        </w:rPr>
        <w:t xml:space="preserve"> </w:t>
      </w:r>
      <w:proofErr w:type="spellStart"/>
      <w:r w:rsidRPr="00CF3172">
        <w:rPr>
          <w:sz w:val="28"/>
          <w:szCs w:val="28"/>
        </w:rPr>
        <w:t>Request</w:t>
      </w:r>
      <w:proofErr w:type="spellEnd"/>
      <w:r w:rsidRPr="00CF3172">
        <w:rPr>
          <w:sz w:val="28"/>
          <w:szCs w:val="28"/>
        </w:rPr>
        <w:t xml:space="preserve"> </w:t>
      </w:r>
      <w:proofErr w:type="spellStart"/>
      <w:r w:rsidRPr="00CF3172">
        <w:rPr>
          <w:sz w:val="28"/>
          <w:szCs w:val="28"/>
        </w:rPr>
        <w:t>Forgery</w:t>
      </w:r>
      <w:proofErr w:type="spellEnd"/>
      <w:r w:rsidRPr="00CF3172">
        <w:rPr>
          <w:sz w:val="28"/>
          <w:szCs w:val="28"/>
        </w:rPr>
        <w:t xml:space="preserve"> – «Подделка межсайтовых запросов», также известен как XSRF) – вид атак на посетителей веб-сайтов, использующий недостатки протокола HTTP. Если жертва заходит на сайт, созданный злоумышленником, от её лица тайно отправляется запрос на другой сервер (например, на сервер платёжной системы), осуществляющий некую вредоносную операцию (например, перевод денег на счёт злоумышленника).</w:t>
      </w:r>
    </w:p>
    <w:p w:rsidR="001F08F5" w:rsidRPr="00CF3172" w:rsidRDefault="001F08F5" w:rsidP="001F08F5">
      <w:pPr>
        <w:pStyle w:val="a9"/>
        <w:shd w:val="clear" w:color="auto" w:fill="FFFFFF"/>
        <w:spacing w:after="198" w:afterAutospacing="0" w:line="360" w:lineRule="atLeast"/>
        <w:ind w:firstLine="284"/>
        <w:rPr>
          <w:sz w:val="28"/>
          <w:szCs w:val="28"/>
        </w:rPr>
      </w:pPr>
      <w:r w:rsidRPr="00CF3172">
        <w:rPr>
          <w:sz w:val="28"/>
          <w:szCs w:val="28"/>
        </w:rPr>
        <w:t xml:space="preserve">Таким образом, уязвимости в </w:t>
      </w:r>
      <w:r w:rsidR="000D0CCE">
        <w:rPr>
          <w:sz w:val="28"/>
          <w:szCs w:val="28"/>
        </w:rPr>
        <w:t>Веб</w:t>
      </w:r>
      <w:r w:rsidRPr="00CF3172">
        <w:rPr>
          <w:sz w:val="28"/>
          <w:szCs w:val="28"/>
        </w:rPr>
        <w:t xml:space="preserve">-приложениях по-прежнему остаются одним из наиболее распространенных недостатков обеспечения защиты информации. Проблема защищенности </w:t>
      </w:r>
      <w:r w:rsidR="000D0CCE">
        <w:rPr>
          <w:sz w:val="28"/>
          <w:szCs w:val="28"/>
        </w:rPr>
        <w:t>Веб</w:t>
      </w:r>
      <w:r w:rsidRPr="00CF3172">
        <w:rPr>
          <w:sz w:val="28"/>
          <w:szCs w:val="28"/>
        </w:rPr>
        <w:t xml:space="preserve">-приложений усугубляется еще и тем, что при разработке </w:t>
      </w:r>
      <w:r w:rsidR="000D0CCE">
        <w:rPr>
          <w:sz w:val="28"/>
          <w:szCs w:val="28"/>
        </w:rPr>
        <w:t>Веб</w:t>
      </w:r>
      <w:r w:rsidRPr="00CF3172">
        <w:rPr>
          <w:sz w:val="28"/>
          <w:szCs w:val="28"/>
        </w:rPr>
        <w:t xml:space="preserve">-приложений, зачастую не учитываются вопросы, связанные с защищенностью этих систем от внутренних и внешних угроз, либо </w:t>
      </w:r>
      <w:proofErr w:type="gramStart"/>
      <w:r w:rsidRPr="00CF3172">
        <w:rPr>
          <w:sz w:val="28"/>
          <w:szCs w:val="28"/>
        </w:rPr>
        <w:t>не достаточно</w:t>
      </w:r>
      <w:proofErr w:type="gramEnd"/>
      <w:r w:rsidRPr="00CF3172">
        <w:rPr>
          <w:sz w:val="28"/>
          <w:szCs w:val="28"/>
        </w:rPr>
        <w:t xml:space="preserve"> внимания уделяется данному процессу. Это в свою очередь порождает ситуацию, в которой проблемы ИБ попадают в поле зрения владельца системы уже после завершения проекта. А устранить уязвимости в уже созданном </w:t>
      </w:r>
      <w:r w:rsidR="000D0CCE">
        <w:rPr>
          <w:sz w:val="28"/>
          <w:szCs w:val="28"/>
        </w:rPr>
        <w:t>Веб</w:t>
      </w:r>
      <w:r w:rsidRPr="00CF3172">
        <w:rPr>
          <w:sz w:val="28"/>
          <w:szCs w:val="28"/>
        </w:rPr>
        <w:t>-приложении является более расходной статьей бюджета, чем при его разработке и внедрении.</w:t>
      </w:r>
    </w:p>
    <w:p w:rsidR="001F08F5" w:rsidRPr="00CF3172" w:rsidRDefault="001F08F5" w:rsidP="001F08F5">
      <w:pPr>
        <w:pStyle w:val="a9"/>
        <w:shd w:val="clear" w:color="auto" w:fill="FFFFFF"/>
        <w:spacing w:after="198" w:afterAutospacing="0" w:line="360" w:lineRule="atLeast"/>
        <w:ind w:firstLine="284"/>
        <w:rPr>
          <w:sz w:val="28"/>
          <w:szCs w:val="28"/>
        </w:rPr>
      </w:pPr>
      <w:r w:rsidRPr="00CF3172">
        <w:rPr>
          <w:sz w:val="28"/>
          <w:szCs w:val="28"/>
        </w:rPr>
        <w:lastRenderedPageBreak/>
        <w:t>Статистика выявленных уязвимостей за 2015-2014 год показана на (Рис 1).</w:t>
      </w:r>
    </w:p>
    <w:p w:rsidR="001F08F5" w:rsidRPr="00CF3172" w:rsidRDefault="001F08F5" w:rsidP="001F08F5">
      <w:pPr>
        <w:pStyle w:val="a9"/>
        <w:shd w:val="clear" w:color="auto" w:fill="FFFFFF"/>
        <w:spacing w:after="198" w:afterAutospacing="0" w:line="360" w:lineRule="atLeast"/>
        <w:ind w:firstLine="284"/>
        <w:jc w:val="center"/>
        <w:rPr>
          <w:sz w:val="28"/>
          <w:szCs w:val="28"/>
        </w:rPr>
      </w:pPr>
      <w:r w:rsidRPr="00CF3172">
        <w:rPr>
          <w:noProof/>
          <w:sz w:val="28"/>
          <w:szCs w:val="28"/>
        </w:rPr>
        <w:drawing>
          <wp:inline distT="0" distB="0" distL="0" distR="0" wp14:anchorId="4FAAC830" wp14:editId="65CEC136">
            <wp:extent cx="4878040" cy="7785735"/>
            <wp:effectExtent l="0" t="0" r="0" b="5715"/>
            <wp:docPr id="2" name="Рисунок 2" descr="https://habrastorage.org/files/cf6/ae0/383/cf6ae038399e4bdb91fd7d494d1a01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abrastorage.org/files/cf6/ae0/383/cf6ae038399e4bdb91fd7d494d1a01d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0233" cy="7789236"/>
                    </a:xfrm>
                    <a:prstGeom prst="rect">
                      <a:avLst/>
                    </a:prstGeom>
                    <a:noFill/>
                    <a:ln>
                      <a:noFill/>
                    </a:ln>
                  </pic:spPr>
                </pic:pic>
              </a:graphicData>
            </a:graphic>
          </wp:inline>
        </w:drawing>
      </w:r>
    </w:p>
    <w:p w:rsidR="001F08F5" w:rsidRPr="00CF3172" w:rsidRDefault="001F08F5" w:rsidP="001F08F5">
      <w:pPr>
        <w:pStyle w:val="a9"/>
        <w:shd w:val="clear" w:color="auto" w:fill="FFFFFF"/>
        <w:spacing w:after="198" w:afterAutospacing="0" w:line="360" w:lineRule="atLeast"/>
        <w:ind w:firstLine="284"/>
        <w:jc w:val="center"/>
        <w:rPr>
          <w:i/>
          <w:sz w:val="28"/>
          <w:szCs w:val="28"/>
        </w:rPr>
      </w:pPr>
      <w:r w:rsidRPr="00CF3172">
        <w:rPr>
          <w:i/>
          <w:sz w:val="28"/>
          <w:szCs w:val="28"/>
        </w:rPr>
        <w:t>Рис 1.</w:t>
      </w:r>
    </w:p>
    <w:p w:rsidR="00706D03" w:rsidRPr="00CF3172" w:rsidRDefault="00706D03" w:rsidP="00706D03">
      <w:pPr>
        <w:pStyle w:val="a9"/>
        <w:numPr>
          <w:ilvl w:val="0"/>
          <w:numId w:val="7"/>
        </w:numPr>
        <w:shd w:val="clear" w:color="auto" w:fill="FFFFFF"/>
        <w:spacing w:after="198" w:afterAutospacing="0" w:line="360" w:lineRule="atLeast"/>
        <w:rPr>
          <w:b/>
          <w:i/>
          <w:sz w:val="28"/>
          <w:szCs w:val="28"/>
        </w:rPr>
      </w:pPr>
      <w:r w:rsidRPr="00CF3172">
        <w:rPr>
          <w:b/>
          <w:sz w:val="28"/>
          <w:szCs w:val="28"/>
          <w:shd w:val="clear" w:color="auto" w:fill="FFFFFF"/>
        </w:rPr>
        <w:t xml:space="preserve">Сканеры защищенности </w:t>
      </w:r>
      <w:proofErr w:type="spellStart"/>
      <w:r w:rsidR="000D0CCE">
        <w:rPr>
          <w:b/>
          <w:sz w:val="28"/>
          <w:szCs w:val="28"/>
          <w:shd w:val="clear" w:color="auto" w:fill="FFFFFF"/>
          <w:lang w:val="en-US"/>
        </w:rPr>
        <w:t>веб</w:t>
      </w:r>
      <w:proofErr w:type="spellEnd"/>
      <w:r w:rsidRPr="00CF3172">
        <w:rPr>
          <w:b/>
          <w:sz w:val="28"/>
          <w:szCs w:val="28"/>
          <w:shd w:val="clear" w:color="auto" w:fill="FFFFFF"/>
          <w:lang w:val="en-US"/>
        </w:rPr>
        <w:t>-</w:t>
      </w:r>
      <w:r w:rsidRPr="00CF3172">
        <w:rPr>
          <w:b/>
          <w:sz w:val="28"/>
          <w:szCs w:val="28"/>
          <w:shd w:val="clear" w:color="auto" w:fill="FFFFFF"/>
        </w:rPr>
        <w:t>ресурсов.</w:t>
      </w:r>
    </w:p>
    <w:p w:rsidR="00CF3172" w:rsidRPr="00CF3172" w:rsidRDefault="00706D03"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lastRenderedPageBreak/>
        <w:t xml:space="preserve">Сканеры защищенности веб-сайтов — это программные (программно-аппаратные) средства, осуществляющие поиск дефектов веб-приложений (уязвимостей), которые приводят к нарушению целостности системных или пользовательских данных, их краже или получению контроля над системой в целом. С помощью сканеров защищенности веб-сайтов можно обнаружить уязвимости следующих категорий: </w:t>
      </w:r>
    </w:p>
    <w:p w:rsidR="00CF3172" w:rsidRPr="00CF3172" w:rsidRDefault="00706D03"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уязвимости этапа кодирования; </w:t>
      </w:r>
    </w:p>
    <w:p w:rsidR="00CF3172" w:rsidRPr="00CF3172" w:rsidRDefault="00706D03"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уязвимости этапа внедрения и конфигурирования веб-приложения; </w:t>
      </w:r>
    </w:p>
    <w:p w:rsidR="00CF3172" w:rsidRPr="00CF3172" w:rsidRDefault="00706D03"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уязвимости этапа эксплуатации веб-сайта. </w:t>
      </w:r>
    </w:p>
    <w:p w:rsidR="00CF3172" w:rsidRPr="00CF3172" w:rsidRDefault="00706D03"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К уязвимостям этапа кодирования относятся уязвимости, связанные с некорректной обработкой входных и выходных данных (SQL-инъекции, XSS). К уязвимостям этапа внедрения веб-сайта относятся уязвимости, связанные с некорректными настройками окружения веб-приложения (веб-сервера, сервера приложений, SSL/TLS, </w:t>
      </w:r>
      <w:proofErr w:type="spellStart"/>
      <w:r w:rsidRPr="00CF3172">
        <w:rPr>
          <w:sz w:val="28"/>
          <w:szCs w:val="28"/>
          <w:shd w:val="clear" w:color="auto" w:fill="FFFFFF"/>
        </w:rPr>
        <w:t>фреймворк</w:t>
      </w:r>
      <w:proofErr w:type="spellEnd"/>
      <w:r w:rsidRPr="00CF3172">
        <w:rPr>
          <w:sz w:val="28"/>
          <w:szCs w:val="28"/>
          <w:shd w:val="clear" w:color="auto" w:fill="FFFFFF"/>
        </w:rPr>
        <w:t>, сторонние компоненты, наличие DEBUG-режима и т. п.). К уязвимостям этапа эксплуатации веб-сайта относятся уязвимости, связанные с использованием устаревшего ПО, простых паролей, хранением архивных копий на веб-сервере в общем доступе, наличием в общем доступе служебных модулей (</w:t>
      </w:r>
      <w:proofErr w:type="spellStart"/>
      <w:r w:rsidRPr="00CF3172">
        <w:rPr>
          <w:sz w:val="28"/>
          <w:szCs w:val="28"/>
          <w:shd w:val="clear" w:color="auto" w:fill="FFFFFF"/>
        </w:rPr>
        <w:t>phpinfo</w:t>
      </w:r>
      <w:proofErr w:type="spellEnd"/>
      <w:r w:rsidRPr="00CF3172">
        <w:rPr>
          <w:sz w:val="28"/>
          <w:szCs w:val="28"/>
          <w:shd w:val="clear" w:color="auto" w:fill="FFFFFF"/>
        </w:rPr>
        <w:t>) и т.п.</w:t>
      </w:r>
    </w:p>
    <w:p w:rsidR="00CF3172" w:rsidRPr="00CF3172" w:rsidRDefault="00CF3172" w:rsidP="00706D03">
      <w:pPr>
        <w:pStyle w:val="a9"/>
        <w:shd w:val="clear" w:color="auto" w:fill="FFFFFF"/>
        <w:spacing w:after="198" w:afterAutospacing="0" w:line="360" w:lineRule="atLeast"/>
        <w:ind w:left="284"/>
        <w:rPr>
          <w:b/>
          <w:sz w:val="28"/>
          <w:szCs w:val="28"/>
          <w:shd w:val="clear" w:color="auto" w:fill="FFFFFF"/>
        </w:rPr>
      </w:pPr>
      <w:r w:rsidRPr="00CF3172">
        <w:rPr>
          <w:b/>
          <w:sz w:val="28"/>
          <w:szCs w:val="28"/>
          <w:shd w:val="clear" w:color="auto" w:fill="FFFFFF"/>
        </w:rPr>
        <w:t xml:space="preserve">Принцип работы сканеров защищенности веб-ресурсов </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В общем случае принцип работы сканера защищенности веб-ресурса заключается в следующем: </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Сбор информации об исследуемом объекте. </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Аудит программного обеспечения веб-ресурса на предмет уязвимостей по базам уязвимостей. </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Выявление слабых мест системы. </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Формирование рекомендаций по их устранению.  </w:t>
      </w:r>
    </w:p>
    <w:p w:rsidR="00CF3172" w:rsidRPr="00CF3172" w:rsidRDefault="00CF3172" w:rsidP="00706D03">
      <w:pPr>
        <w:pStyle w:val="a9"/>
        <w:shd w:val="clear" w:color="auto" w:fill="FFFFFF"/>
        <w:spacing w:after="198" w:afterAutospacing="0" w:line="360" w:lineRule="atLeast"/>
        <w:ind w:left="284"/>
        <w:rPr>
          <w:b/>
          <w:sz w:val="28"/>
          <w:szCs w:val="28"/>
          <w:shd w:val="clear" w:color="auto" w:fill="FFFFFF"/>
        </w:rPr>
      </w:pPr>
      <w:r w:rsidRPr="00CF3172">
        <w:rPr>
          <w:b/>
          <w:sz w:val="28"/>
          <w:szCs w:val="28"/>
          <w:shd w:val="clear" w:color="auto" w:fill="FFFFFF"/>
        </w:rPr>
        <w:t xml:space="preserve"> Категории сканеров защищенности веб-ресурсов</w:t>
      </w:r>
    </w:p>
    <w:p w:rsidR="00CF3172" w:rsidRPr="00CF3172" w:rsidRDefault="00CF3172" w:rsidP="00706D03">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Сканеры защищенности веб-сайтов, в зависимости от их предназначения, можно разделить на следующие категории (типы): </w:t>
      </w:r>
    </w:p>
    <w:p w:rsidR="00CF3172" w:rsidRPr="00CF3172" w:rsidRDefault="00CF3172" w:rsidP="00CF3172">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lastRenderedPageBreak/>
        <w:t xml:space="preserve">Сетевые сканеры — данный тип сканеров раскрывает доступные сетевые сервисы, устанавливает их версии, определяет ОС и т. д. </w:t>
      </w:r>
    </w:p>
    <w:p w:rsidR="00CF3172" w:rsidRDefault="00CF3172" w:rsidP="00CF3172">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Сканеры поиска уязвимостей в веб-скриптах — данный тип сканеров осуществляет поиск уязвимостей, таких как SQL </w:t>
      </w:r>
      <w:proofErr w:type="spellStart"/>
      <w:r w:rsidRPr="00CF3172">
        <w:rPr>
          <w:sz w:val="28"/>
          <w:szCs w:val="28"/>
          <w:shd w:val="clear" w:color="auto" w:fill="FFFFFF"/>
        </w:rPr>
        <w:t>inj</w:t>
      </w:r>
      <w:proofErr w:type="spellEnd"/>
      <w:r w:rsidRPr="00CF3172">
        <w:rPr>
          <w:sz w:val="28"/>
          <w:szCs w:val="28"/>
          <w:shd w:val="clear" w:color="auto" w:fill="FFFFFF"/>
        </w:rPr>
        <w:t>, XSS, LFI/RFI и т. д., или ошибок (не удаленные временные файлы, индексация директорий и т. п.).</w:t>
      </w:r>
    </w:p>
    <w:p w:rsidR="00CF3172" w:rsidRDefault="00CF3172" w:rsidP="00CF3172">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 Средства поиска </w:t>
      </w:r>
      <w:proofErr w:type="spellStart"/>
      <w:r w:rsidRPr="00CF3172">
        <w:rPr>
          <w:sz w:val="28"/>
          <w:szCs w:val="28"/>
          <w:shd w:val="clear" w:color="auto" w:fill="FFFFFF"/>
        </w:rPr>
        <w:t>эксплойтов</w:t>
      </w:r>
      <w:proofErr w:type="spellEnd"/>
      <w:r w:rsidRPr="00CF3172">
        <w:rPr>
          <w:sz w:val="28"/>
          <w:szCs w:val="28"/>
          <w:shd w:val="clear" w:color="auto" w:fill="FFFFFF"/>
        </w:rPr>
        <w:t xml:space="preserve"> — данный тип сканеров предназначен для автоматизированного поиска </w:t>
      </w:r>
      <w:proofErr w:type="spellStart"/>
      <w:r w:rsidRPr="00CF3172">
        <w:rPr>
          <w:sz w:val="28"/>
          <w:szCs w:val="28"/>
          <w:shd w:val="clear" w:color="auto" w:fill="FFFFFF"/>
        </w:rPr>
        <w:t>эксплойтов</w:t>
      </w:r>
      <w:proofErr w:type="spellEnd"/>
      <w:r w:rsidRPr="00CF3172">
        <w:rPr>
          <w:sz w:val="28"/>
          <w:szCs w:val="28"/>
          <w:shd w:val="clear" w:color="auto" w:fill="FFFFFF"/>
        </w:rPr>
        <w:t xml:space="preserve"> в программном обеспечении и скриптах. </w:t>
      </w:r>
    </w:p>
    <w:p w:rsidR="00CF3172" w:rsidRDefault="00CF3172" w:rsidP="00CF3172">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 xml:space="preserve">Средства автоматизации инъекций — утилиты, которые конкретно занимаются поиском и эксплуатацией инъекций. </w:t>
      </w:r>
    </w:p>
    <w:p w:rsidR="00CF3172" w:rsidRDefault="00CF3172" w:rsidP="00CF3172">
      <w:pPr>
        <w:pStyle w:val="a9"/>
        <w:shd w:val="clear" w:color="auto" w:fill="FFFFFF"/>
        <w:spacing w:after="198" w:afterAutospacing="0" w:line="360" w:lineRule="atLeast"/>
        <w:ind w:left="284"/>
        <w:rPr>
          <w:sz w:val="28"/>
          <w:szCs w:val="28"/>
          <w:shd w:val="clear" w:color="auto" w:fill="FFFFFF"/>
        </w:rPr>
      </w:pPr>
      <w:proofErr w:type="spellStart"/>
      <w:proofErr w:type="gramStart"/>
      <w:r w:rsidRPr="00CF3172">
        <w:rPr>
          <w:sz w:val="28"/>
          <w:szCs w:val="28"/>
          <w:shd w:val="clear" w:color="auto" w:fill="FFFFFF"/>
        </w:rPr>
        <w:t>Дебаггеры</w:t>
      </w:r>
      <w:proofErr w:type="spellEnd"/>
      <w:r w:rsidRPr="00CF3172">
        <w:rPr>
          <w:sz w:val="28"/>
          <w:szCs w:val="28"/>
          <w:shd w:val="clear" w:color="auto" w:fill="FFFFFF"/>
        </w:rPr>
        <w:t>  —</w:t>
      </w:r>
      <w:proofErr w:type="gramEnd"/>
      <w:r w:rsidRPr="00CF3172">
        <w:rPr>
          <w:sz w:val="28"/>
          <w:szCs w:val="28"/>
          <w:shd w:val="clear" w:color="auto" w:fill="FFFFFF"/>
        </w:rPr>
        <w:t xml:space="preserve"> средства для исправления ошибок и оптимизации кода в веб-приложении. </w:t>
      </w:r>
    </w:p>
    <w:p w:rsidR="00706D03" w:rsidRPr="00CF3172" w:rsidRDefault="00CF3172" w:rsidP="00CF3172">
      <w:pPr>
        <w:pStyle w:val="a9"/>
        <w:shd w:val="clear" w:color="auto" w:fill="FFFFFF"/>
        <w:spacing w:after="198" w:afterAutospacing="0" w:line="360" w:lineRule="atLeast"/>
        <w:ind w:left="284"/>
        <w:rPr>
          <w:sz w:val="28"/>
          <w:szCs w:val="28"/>
          <w:shd w:val="clear" w:color="auto" w:fill="FFFFFF"/>
        </w:rPr>
      </w:pPr>
      <w:r w:rsidRPr="00CF3172">
        <w:rPr>
          <w:sz w:val="28"/>
          <w:szCs w:val="28"/>
          <w:shd w:val="clear" w:color="auto" w:fill="FFFFFF"/>
        </w:rPr>
        <w:t>Существуют также и универсальные утилиты, которые включают в себя возможности сразу нескольких категорий сканеров.</w:t>
      </w:r>
    </w:p>
    <w:p w:rsidR="001F08F5" w:rsidRPr="00CF3172" w:rsidRDefault="001F08F5" w:rsidP="001F08F5">
      <w:pPr>
        <w:keepNext/>
        <w:ind w:firstLine="284"/>
        <w:rPr>
          <w:b/>
          <w:sz w:val="28"/>
          <w:szCs w:val="28"/>
          <w:u w:val="single"/>
        </w:rPr>
      </w:pPr>
    </w:p>
    <w:p w:rsidR="00611F94" w:rsidRPr="00CF3172" w:rsidRDefault="00611F94" w:rsidP="001F08F5">
      <w:pPr>
        <w:keepNext/>
        <w:ind w:firstLine="284"/>
        <w:rPr>
          <w:b/>
          <w:sz w:val="28"/>
          <w:szCs w:val="28"/>
          <w:u w:val="single"/>
        </w:rPr>
      </w:pPr>
      <w:r w:rsidRPr="00CF3172">
        <w:rPr>
          <w:b/>
          <w:sz w:val="28"/>
          <w:szCs w:val="28"/>
          <w:u w:val="single"/>
        </w:rPr>
        <w:t>Порядок выполнения работы:</w:t>
      </w:r>
    </w:p>
    <w:p w:rsidR="00611F94" w:rsidRPr="00CF3172" w:rsidRDefault="00611F94" w:rsidP="001F08F5">
      <w:pPr>
        <w:pStyle w:val="a7"/>
        <w:numPr>
          <w:ilvl w:val="0"/>
          <w:numId w:val="3"/>
        </w:numPr>
        <w:spacing w:after="0"/>
        <w:ind w:left="0" w:firstLine="284"/>
        <w:rPr>
          <w:bCs/>
        </w:rPr>
      </w:pPr>
      <w:r w:rsidRPr="00CF3172">
        <w:rPr>
          <w:bCs/>
        </w:rPr>
        <w:t>Изучить теоретический материал.</w:t>
      </w:r>
    </w:p>
    <w:p w:rsidR="00CF3172" w:rsidRDefault="007A247D" w:rsidP="001F08F5">
      <w:pPr>
        <w:pStyle w:val="a7"/>
        <w:numPr>
          <w:ilvl w:val="0"/>
          <w:numId w:val="3"/>
        </w:numPr>
        <w:spacing w:after="0"/>
        <w:ind w:left="0" w:firstLine="284"/>
        <w:rPr>
          <w:bCs/>
        </w:rPr>
      </w:pPr>
      <w:r>
        <w:rPr>
          <w:bCs/>
        </w:rPr>
        <w:t xml:space="preserve">Выполнить </w:t>
      </w:r>
      <w:r w:rsidR="0026154D">
        <w:rPr>
          <w:bCs/>
        </w:rPr>
        <w:t>задание:</w:t>
      </w:r>
    </w:p>
    <w:p w:rsidR="001F08F5" w:rsidRDefault="00CF3172" w:rsidP="00CF3172">
      <w:pPr>
        <w:pStyle w:val="a7"/>
        <w:numPr>
          <w:ilvl w:val="1"/>
          <w:numId w:val="3"/>
        </w:numPr>
        <w:spacing w:after="0"/>
        <w:rPr>
          <w:bCs/>
        </w:rPr>
      </w:pPr>
      <w:r>
        <w:rPr>
          <w:bCs/>
        </w:rPr>
        <w:t xml:space="preserve"> </w:t>
      </w:r>
      <w:r w:rsidR="001F08F5" w:rsidRPr="00CF3172">
        <w:rPr>
          <w:bCs/>
        </w:rPr>
        <w:t>Найти статисти</w:t>
      </w:r>
      <w:r w:rsidR="0026154D">
        <w:rPr>
          <w:bCs/>
        </w:rPr>
        <w:t>ческие данные</w:t>
      </w:r>
      <w:r w:rsidR="00706D03" w:rsidRPr="00CF3172">
        <w:rPr>
          <w:bCs/>
        </w:rPr>
        <w:t xml:space="preserve"> инцидентов</w:t>
      </w:r>
      <w:r w:rsidR="001F08F5" w:rsidRPr="00CF3172">
        <w:rPr>
          <w:bCs/>
        </w:rPr>
        <w:t xml:space="preserve"> выявленных уязвимостей </w:t>
      </w:r>
      <w:r w:rsidR="000D0CCE" w:rsidRPr="000D0CCE">
        <w:rPr>
          <w:bCs/>
        </w:rPr>
        <w:t>веб</w:t>
      </w:r>
      <w:r w:rsidR="001F08F5" w:rsidRPr="00CF3172">
        <w:rPr>
          <w:bCs/>
        </w:rPr>
        <w:t xml:space="preserve">-ресурсов за </w:t>
      </w:r>
      <w:r w:rsidR="0026154D">
        <w:rPr>
          <w:bCs/>
        </w:rPr>
        <w:t>последние 2</w:t>
      </w:r>
      <w:r w:rsidR="001F08F5" w:rsidRPr="00CF3172">
        <w:rPr>
          <w:bCs/>
        </w:rPr>
        <w:t xml:space="preserve"> год</w:t>
      </w:r>
      <w:r w:rsidR="0026154D">
        <w:rPr>
          <w:bCs/>
        </w:rPr>
        <w:t>а и с</w:t>
      </w:r>
      <w:r w:rsidR="00706D03" w:rsidRPr="00CF3172">
        <w:rPr>
          <w:bCs/>
        </w:rPr>
        <w:t xml:space="preserve">равнить </w:t>
      </w:r>
      <w:r w:rsidR="0026154D">
        <w:rPr>
          <w:bCs/>
        </w:rPr>
        <w:t>из</w:t>
      </w:r>
      <w:r w:rsidR="00706D03" w:rsidRPr="00CF3172">
        <w:rPr>
          <w:bCs/>
        </w:rPr>
        <w:t xml:space="preserve"> с</w:t>
      </w:r>
      <w:r w:rsidR="0026154D">
        <w:rPr>
          <w:bCs/>
        </w:rPr>
        <w:t xml:space="preserve"> данными </w:t>
      </w:r>
      <w:r w:rsidR="00706D03" w:rsidRPr="00CF3172">
        <w:rPr>
          <w:bCs/>
        </w:rPr>
        <w:t xml:space="preserve">2015 года (Рис 1). </w:t>
      </w:r>
      <w:r w:rsidR="0026154D">
        <w:rPr>
          <w:bCs/>
        </w:rPr>
        <w:t xml:space="preserve">Проанализировать полученные данные. </w:t>
      </w:r>
      <w:r w:rsidR="00706D03" w:rsidRPr="00CF3172">
        <w:rPr>
          <w:bCs/>
        </w:rPr>
        <w:t>Сделать вывод</w:t>
      </w:r>
      <w:r w:rsidR="0026154D">
        <w:rPr>
          <w:bCs/>
        </w:rPr>
        <w:t>ы.</w:t>
      </w:r>
    </w:p>
    <w:p w:rsidR="00CF3172" w:rsidRPr="00CF3172" w:rsidRDefault="00CF3172" w:rsidP="00CF3172">
      <w:pPr>
        <w:pStyle w:val="a7"/>
        <w:numPr>
          <w:ilvl w:val="1"/>
          <w:numId w:val="3"/>
        </w:numPr>
        <w:spacing w:after="0"/>
        <w:rPr>
          <w:bCs/>
        </w:rPr>
      </w:pPr>
      <w:r>
        <w:rPr>
          <w:bCs/>
        </w:rPr>
        <w:t xml:space="preserve"> Р</w:t>
      </w:r>
      <w:r w:rsidR="0026154D">
        <w:rPr>
          <w:bCs/>
        </w:rPr>
        <w:t xml:space="preserve">азработать </w:t>
      </w:r>
      <w:r>
        <w:rPr>
          <w:bCs/>
        </w:rPr>
        <w:t>модель работы сканера уязвимостей веб-ресурса</w:t>
      </w:r>
      <w:r w:rsidR="0026154D" w:rsidRPr="0026154D">
        <w:rPr>
          <w:bCs/>
        </w:rPr>
        <w:t xml:space="preserve"> </w:t>
      </w:r>
      <w:r w:rsidR="0026154D">
        <w:rPr>
          <w:bCs/>
        </w:rPr>
        <w:t xml:space="preserve">с использованием методологии </w:t>
      </w:r>
      <w:r w:rsidR="0026154D">
        <w:rPr>
          <w:bCs/>
          <w:lang w:val="en-US"/>
        </w:rPr>
        <w:t>IDEF</w:t>
      </w:r>
      <w:r w:rsidR="0026154D" w:rsidRPr="00CF3172">
        <w:rPr>
          <w:bCs/>
        </w:rPr>
        <w:t>0</w:t>
      </w:r>
      <w:r>
        <w:rPr>
          <w:bCs/>
        </w:rPr>
        <w:t>.</w:t>
      </w:r>
      <w:r w:rsidR="0026154D">
        <w:rPr>
          <w:bCs/>
        </w:rPr>
        <w:t xml:space="preserve"> Детализацию представить до уровня А3.</w:t>
      </w:r>
    </w:p>
    <w:p w:rsidR="0026154D" w:rsidRDefault="0007641B" w:rsidP="001F08F5">
      <w:pPr>
        <w:pStyle w:val="a7"/>
        <w:numPr>
          <w:ilvl w:val="0"/>
          <w:numId w:val="3"/>
        </w:numPr>
        <w:tabs>
          <w:tab w:val="left" w:pos="900"/>
        </w:tabs>
        <w:spacing w:after="0"/>
        <w:ind w:left="0" w:firstLine="284"/>
      </w:pPr>
      <w:r w:rsidRPr="00CF3172">
        <w:t>Ответить на контрольные вопросы</w:t>
      </w:r>
      <w:r w:rsidR="0026154D">
        <w:t>.</w:t>
      </w:r>
    </w:p>
    <w:p w:rsidR="0026154D" w:rsidRDefault="0026154D" w:rsidP="0026154D">
      <w:pPr>
        <w:pStyle w:val="a7"/>
        <w:tabs>
          <w:tab w:val="left" w:pos="900"/>
        </w:tabs>
        <w:spacing w:after="0"/>
        <w:ind w:left="284" w:firstLine="0"/>
      </w:pPr>
    </w:p>
    <w:p w:rsidR="0007641B" w:rsidRPr="00CF3172" w:rsidRDefault="0026154D" w:rsidP="0026154D">
      <w:pPr>
        <w:pStyle w:val="a7"/>
        <w:tabs>
          <w:tab w:val="left" w:pos="900"/>
        </w:tabs>
        <w:spacing w:after="0"/>
        <w:ind w:left="284" w:firstLine="0"/>
      </w:pPr>
      <w:r>
        <w:t>Контрольные вопросы</w:t>
      </w:r>
      <w:r w:rsidR="0007641B" w:rsidRPr="00CF3172">
        <w:t>:</w:t>
      </w:r>
    </w:p>
    <w:p w:rsidR="0007641B" w:rsidRPr="00CF3172" w:rsidRDefault="0007641B" w:rsidP="001F08F5">
      <w:pPr>
        <w:pStyle w:val="a7"/>
        <w:numPr>
          <w:ilvl w:val="0"/>
          <w:numId w:val="6"/>
        </w:numPr>
        <w:spacing w:after="0"/>
        <w:ind w:left="0" w:firstLine="284"/>
      </w:pPr>
      <w:r w:rsidRPr="00CF3172">
        <w:t>Что такое уязвимость</w:t>
      </w:r>
      <w:r w:rsidR="001F08F5" w:rsidRPr="00CF3172">
        <w:t xml:space="preserve"> </w:t>
      </w:r>
      <w:r w:rsidR="000D0CCE" w:rsidRPr="000D0CCE">
        <w:t>веб</w:t>
      </w:r>
      <w:r w:rsidR="001F08F5" w:rsidRPr="00CF3172">
        <w:t>-ресурса</w:t>
      </w:r>
      <w:r w:rsidRPr="00CF3172">
        <w:t>?</w:t>
      </w:r>
    </w:p>
    <w:p w:rsidR="0007641B" w:rsidRPr="00CF3172" w:rsidRDefault="0007641B" w:rsidP="001F08F5">
      <w:pPr>
        <w:pStyle w:val="a7"/>
        <w:numPr>
          <w:ilvl w:val="0"/>
          <w:numId w:val="6"/>
        </w:numPr>
        <w:spacing w:after="0"/>
        <w:ind w:left="0" w:firstLine="284"/>
      </w:pPr>
      <w:r w:rsidRPr="00CF3172">
        <w:t>В связи с чем возникают уязвимости?</w:t>
      </w:r>
    </w:p>
    <w:p w:rsidR="0007641B" w:rsidRPr="00CF3172" w:rsidRDefault="00706D03" w:rsidP="00706D03">
      <w:pPr>
        <w:pStyle w:val="a7"/>
        <w:numPr>
          <w:ilvl w:val="0"/>
          <w:numId w:val="6"/>
        </w:numPr>
        <w:spacing w:after="0"/>
        <w:ind w:left="0" w:firstLine="284"/>
      </w:pPr>
      <w:r w:rsidRPr="00CF3172">
        <w:t>Что такое SQL-инъекции?</w:t>
      </w:r>
    </w:p>
    <w:p w:rsidR="00706D03" w:rsidRPr="00CF3172" w:rsidRDefault="00706D03" w:rsidP="00706D03">
      <w:pPr>
        <w:pStyle w:val="a7"/>
        <w:numPr>
          <w:ilvl w:val="0"/>
          <w:numId w:val="6"/>
        </w:numPr>
        <w:spacing w:after="0"/>
        <w:ind w:left="0" w:firstLine="284"/>
      </w:pPr>
      <w:r w:rsidRPr="00CF3172">
        <w:lastRenderedPageBreak/>
        <w:t>Что такое PHP-инъекция?</w:t>
      </w:r>
    </w:p>
    <w:p w:rsidR="00706D03" w:rsidRPr="00CF3172" w:rsidRDefault="00706D03" w:rsidP="00706D03">
      <w:pPr>
        <w:pStyle w:val="a7"/>
        <w:numPr>
          <w:ilvl w:val="0"/>
          <w:numId w:val="6"/>
        </w:numPr>
        <w:spacing w:after="0"/>
        <w:ind w:left="0" w:firstLine="284"/>
        <w:rPr>
          <w:lang w:val="en-US"/>
        </w:rPr>
      </w:pPr>
      <w:r w:rsidRPr="00CF3172">
        <w:t>Что</w:t>
      </w:r>
      <w:r w:rsidRPr="00CF3172">
        <w:rPr>
          <w:lang w:val="en-US"/>
        </w:rPr>
        <w:t xml:space="preserve"> </w:t>
      </w:r>
      <w:r w:rsidRPr="00CF3172">
        <w:t>такое</w:t>
      </w:r>
      <w:r w:rsidRPr="00CF3172">
        <w:rPr>
          <w:lang w:val="en-US"/>
        </w:rPr>
        <w:t xml:space="preserve"> Cross-Site Scripting?</w:t>
      </w:r>
    </w:p>
    <w:p w:rsidR="00706D03" w:rsidRDefault="00CF3172" w:rsidP="00706D03">
      <w:pPr>
        <w:pStyle w:val="a7"/>
        <w:numPr>
          <w:ilvl w:val="0"/>
          <w:numId w:val="6"/>
        </w:numPr>
        <w:spacing w:after="0"/>
        <w:ind w:left="0" w:firstLine="284"/>
      </w:pPr>
      <w:r>
        <w:t xml:space="preserve">Что такое сканер уязвимостей </w:t>
      </w:r>
      <w:r w:rsidR="000D0CCE" w:rsidRPr="000D0CCE">
        <w:t>веб</w:t>
      </w:r>
      <w:r w:rsidRPr="00CF3172">
        <w:t>-</w:t>
      </w:r>
      <w:r>
        <w:t>ресурса?</w:t>
      </w:r>
    </w:p>
    <w:p w:rsidR="00CF3172" w:rsidRDefault="00CF3172" w:rsidP="00706D03">
      <w:pPr>
        <w:pStyle w:val="a7"/>
        <w:numPr>
          <w:ilvl w:val="0"/>
          <w:numId w:val="6"/>
        </w:numPr>
        <w:spacing w:after="0"/>
        <w:ind w:left="0" w:firstLine="284"/>
      </w:pPr>
      <w:r>
        <w:t>Опишите принцип работы сканера уязвимостей</w:t>
      </w:r>
      <w:r w:rsidRPr="00CF3172">
        <w:t xml:space="preserve"> </w:t>
      </w:r>
      <w:r>
        <w:t>веб-ресурса.</w:t>
      </w:r>
    </w:p>
    <w:p w:rsidR="00CF3172" w:rsidRDefault="00CF3172" w:rsidP="00706D03">
      <w:pPr>
        <w:pStyle w:val="a7"/>
        <w:numPr>
          <w:ilvl w:val="0"/>
          <w:numId w:val="6"/>
        </w:numPr>
        <w:spacing w:after="0"/>
        <w:ind w:left="0" w:firstLine="284"/>
      </w:pPr>
      <w:r>
        <w:t>Перечислите категории сканеров защищенности веб-ресурсов.</w:t>
      </w:r>
    </w:p>
    <w:p w:rsidR="00CF3172" w:rsidRDefault="00CF3172" w:rsidP="00706D03">
      <w:pPr>
        <w:pStyle w:val="a7"/>
        <w:numPr>
          <w:ilvl w:val="0"/>
          <w:numId w:val="6"/>
        </w:numPr>
        <w:spacing w:after="0"/>
        <w:ind w:left="0" w:firstLine="284"/>
      </w:pPr>
      <w:r>
        <w:t>Опишите сетевые сканеры.</w:t>
      </w:r>
    </w:p>
    <w:p w:rsidR="00CF3172" w:rsidRPr="00CF3172" w:rsidRDefault="00CF3172" w:rsidP="00706D03">
      <w:pPr>
        <w:pStyle w:val="a7"/>
        <w:numPr>
          <w:ilvl w:val="0"/>
          <w:numId w:val="6"/>
        </w:numPr>
        <w:spacing w:after="0"/>
        <w:ind w:left="0" w:firstLine="284"/>
      </w:pPr>
      <w:r>
        <w:t xml:space="preserve">Что такое </w:t>
      </w:r>
      <w:proofErr w:type="spellStart"/>
      <w:r>
        <w:t>дебаггер</w:t>
      </w:r>
      <w:proofErr w:type="spellEnd"/>
      <w:r>
        <w:t>?</w:t>
      </w:r>
    </w:p>
    <w:p w:rsidR="00C77768" w:rsidRPr="00CF3172" w:rsidRDefault="00C77768" w:rsidP="001F08F5">
      <w:pPr>
        <w:pStyle w:val="a7"/>
        <w:keepNext/>
        <w:spacing w:after="0"/>
        <w:ind w:left="0" w:firstLine="284"/>
      </w:pPr>
    </w:p>
    <w:sectPr w:rsidR="00C77768" w:rsidRPr="00CF31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3E3"/>
    <w:multiLevelType w:val="multilevel"/>
    <w:tmpl w:val="9C74B700"/>
    <w:lvl w:ilvl="0">
      <w:start w:val="1"/>
      <w:numFmt w:val="decimal"/>
      <w:lvlText w:val="%1."/>
      <w:lvlJc w:val="left"/>
      <w:pPr>
        <w:tabs>
          <w:tab w:val="num" w:pos="1425"/>
        </w:tabs>
        <w:ind w:left="1425" w:hanging="885"/>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 w15:restartNumberingAfterBreak="0">
    <w:nsid w:val="1712525D"/>
    <w:multiLevelType w:val="multilevel"/>
    <w:tmpl w:val="8FAC473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2E4A0B25"/>
    <w:multiLevelType w:val="hybridMultilevel"/>
    <w:tmpl w:val="2D30F262"/>
    <w:lvl w:ilvl="0" w:tplc="35741626">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3" w15:restartNumberingAfterBreak="0">
    <w:nsid w:val="457313BA"/>
    <w:multiLevelType w:val="hybridMultilevel"/>
    <w:tmpl w:val="0A2EDC02"/>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FC33176"/>
    <w:multiLevelType w:val="hybridMultilevel"/>
    <w:tmpl w:val="725484EE"/>
    <w:lvl w:ilvl="0" w:tplc="17881C14">
      <w:start w:val="1"/>
      <w:numFmt w:val="decimal"/>
      <w:lvlText w:val="%1."/>
      <w:lvlJc w:val="left"/>
      <w:pPr>
        <w:ind w:left="644" w:hanging="360"/>
      </w:pPr>
      <w:rPr>
        <w:rFonts w:hint="default"/>
        <w:b/>
        <w:i w:val="0"/>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53261D46"/>
    <w:multiLevelType w:val="hybridMultilevel"/>
    <w:tmpl w:val="64BCEFE8"/>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6" w15:restartNumberingAfterBreak="0">
    <w:nsid w:val="5C81787C"/>
    <w:multiLevelType w:val="multilevel"/>
    <w:tmpl w:val="F656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1"/>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E6F"/>
    <w:rsid w:val="0007641B"/>
    <w:rsid w:val="000D0CCE"/>
    <w:rsid w:val="001C0436"/>
    <w:rsid w:val="001F08F5"/>
    <w:rsid w:val="00223E6F"/>
    <w:rsid w:val="0026154D"/>
    <w:rsid w:val="00611F94"/>
    <w:rsid w:val="00706D03"/>
    <w:rsid w:val="007A247D"/>
    <w:rsid w:val="00826F8D"/>
    <w:rsid w:val="00AD4E5C"/>
    <w:rsid w:val="00C77768"/>
    <w:rsid w:val="00CF3172"/>
    <w:rsid w:val="00E02E31"/>
    <w:rsid w:val="00FF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46322F-B9F3-4ADC-BA09-F64B95B0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E3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02E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02E31"/>
    <w:rPr>
      <w:rFonts w:ascii="Arial" w:eastAsia="Times New Roman" w:hAnsi="Arial" w:cs="Arial"/>
      <w:b/>
      <w:bCs/>
      <w:sz w:val="26"/>
      <w:szCs w:val="26"/>
      <w:lang w:eastAsia="ru-RU"/>
    </w:rPr>
  </w:style>
  <w:style w:type="paragraph" w:customStyle="1" w:styleId="a3">
    <w:basedOn w:val="a"/>
    <w:next w:val="a4"/>
    <w:qFormat/>
    <w:rsid w:val="00E02E31"/>
    <w:pPr>
      <w:jc w:val="center"/>
    </w:pPr>
    <w:rPr>
      <w:sz w:val="28"/>
    </w:rPr>
  </w:style>
  <w:style w:type="paragraph" w:styleId="2">
    <w:name w:val="Body Text 2"/>
    <w:basedOn w:val="a"/>
    <w:link w:val="20"/>
    <w:rsid w:val="00E02E31"/>
    <w:pPr>
      <w:spacing w:after="120" w:line="480" w:lineRule="auto"/>
    </w:pPr>
  </w:style>
  <w:style w:type="character" w:customStyle="1" w:styleId="20">
    <w:name w:val="Основной текст 2 Знак"/>
    <w:basedOn w:val="a0"/>
    <w:link w:val="2"/>
    <w:rsid w:val="00E02E31"/>
    <w:rPr>
      <w:rFonts w:ascii="Times New Roman" w:eastAsia="Times New Roman" w:hAnsi="Times New Roman" w:cs="Times New Roman"/>
      <w:sz w:val="24"/>
      <w:szCs w:val="24"/>
      <w:lang w:eastAsia="ru-RU"/>
    </w:rPr>
  </w:style>
  <w:style w:type="paragraph" w:styleId="31">
    <w:name w:val="Body Text 3"/>
    <w:basedOn w:val="a"/>
    <w:link w:val="32"/>
    <w:rsid w:val="00E02E31"/>
    <w:pPr>
      <w:spacing w:after="120"/>
    </w:pPr>
    <w:rPr>
      <w:sz w:val="16"/>
      <w:szCs w:val="16"/>
    </w:rPr>
  </w:style>
  <w:style w:type="character" w:customStyle="1" w:styleId="32">
    <w:name w:val="Основной текст 3 Знак"/>
    <w:basedOn w:val="a0"/>
    <w:link w:val="31"/>
    <w:rsid w:val="00E02E31"/>
    <w:rPr>
      <w:rFonts w:ascii="Times New Roman" w:eastAsia="Times New Roman" w:hAnsi="Times New Roman" w:cs="Times New Roman"/>
      <w:sz w:val="16"/>
      <w:szCs w:val="16"/>
      <w:lang w:eastAsia="ru-RU"/>
    </w:rPr>
  </w:style>
  <w:style w:type="paragraph" w:customStyle="1" w:styleId="a5">
    <w:name w:val="Знак Знак Знак Знак"/>
    <w:basedOn w:val="a"/>
    <w:next w:val="a"/>
    <w:autoRedefine/>
    <w:rsid w:val="00E02E31"/>
    <w:pPr>
      <w:spacing w:before="100" w:beforeAutospacing="1" w:after="100" w:afterAutospacing="1"/>
    </w:pPr>
    <w:rPr>
      <w:rFonts w:ascii="Tahoma" w:hAnsi="Tahoma"/>
      <w:sz w:val="20"/>
      <w:szCs w:val="20"/>
      <w:lang w:val="en-US" w:eastAsia="en-US"/>
    </w:rPr>
  </w:style>
  <w:style w:type="paragraph" w:styleId="a4">
    <w:name w:val="Title"/>
    <w:basedOn w:val="a"/>
    <w:next w:val="a"/>
    <w:link w:val="a6"/>
    <w:uiPriority w:val="10"/>
    <w:qFormat/>
    <w:rsid w:val="00E02E31"/>
    <w:pPr>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4"/>
    <w:uiPriority w:val="10"/>
    <w:rsid w:val="00E02E31"/>
    <w:rPr>
      <w:rFonts w:asciiTheme="majorHAnsi" w:eastAsiaTheme="majorEastAsia" w:hAnsiTheme="majorHAnsi" w:cstheme="majorBidi"/>
      <w:spacing w:val="-10"/>
      <w:kern w:val="28"/>
      <w:sz w:val="56"/>
      <w:szCs w:val="56"/>
      <w:lang w:eastAsia="ru-RU"/>
    </w:rPr>
  </w:style>
  <w:style w:type="paragraph" w:styleId="a7">
    <w:name w:val="Body Text Indent"/>
    <w:basedOn w:val="a"/>
    <w:link w:val="a8"/>
    <w:rsid w:val="00E02E31"/>
    <w:pPr>
      <w:spacing w:after="120" w:line="360" w:lineRule="auto"/>
      <w:ind w:left="283" w:firstLine="709"/>
      <w:jc w:val="both"/>
    </w:pPr>
    <w:rPr>
      <w:sz w:val="28"/>
      <w:szCs w:val="28"/>
    </w:rPr>
  </w:style>
  <w:style w:type="character" w:customStyle="1" w:styleId="a8">
    <w:name w:val="Основной текст с отступом Знак"/>
    <w:basedOn w:val="a0"/>
    <w:link w:val="a7"/>
    <w:rsid w:val="00E02E31"/>
    <w:rPr>
      <w:rFonts w:ascii="Times New Roman" w:eastAsia="Times New Roman" w:hAnsi="Times New Roman" w:cs="Times New Roman"/>
      <w:sz w:val="28"/>
      <w:szCs w:val="28"/>
      <w:lang w:eastAsia="ru-RU"/>
    </w:rPr>
  </w:style>
  <w:style w:type="paragraph" w:customStyle="1" w:styleId="1">
    <w:name w:val="Знак1 Знак Знак Знак Знак Знак Знак"/>
    <w:basedOn w:val="a"/>
    <w:rsid w:val="00611F94"/>
    <w:pPr>
      <w:spacing w:after="160" w:line="240" w:lineRule="exact"/>
    </w:pPr>
    <w:rPr>
      <w:rFonts w:ascii="Verdana" w:hAnsi="Verdana" w:cs="Verdana"/>
      <w:sz w:val="20"/>
      <w:szCs w:val="20"/>
      <w:lang w:val="en-US" w:eastAsia="en-US"/>
    </w:rPr>
  </w:style>
  <w:style w:type="paragraph" w:styleId="a9">
    <w:name w:val="Normal (Web)"/>
    <w:basedOn w:val="a"/>
    <w:uiPriority w:val="99"/>
    <w:semiHidden/>
    <w:unhideWhenUsed/>
    <w:rsid w:val="001F08F5"/>
    <w:pPr>
      <w:spacing w:before="100" w:beforeAutospacing="1" w:after="100" w:afterAutospacing="1"/>
    </w:pPr>
  </w:style>
  <w:style w:type="character" w:styleId="aa">
    <w:name w:val="Hyperlink"/>
    <w:basedOn w:val="a0"/>
    <w:uiPriority w:val="99"/>
    <w:semiHidden/>
    <w:unhideWhenUsed/>
    <w:rsid w:val="00706D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189491">
      <w:bodyDiv w:val="1"/>
      <w:marLeft w:val="0"/>
      <w:marRight w:val="0"/>
      <w:marTop w:val="0"/>
      <w:marBottom w:val="0"/>
      <w:divBdr>
        <w:top w:val="none" w:sz="0" w:space="0" w:color="auto"/>
        <w:left w:val="none" w:sz="0" w:space="0" w:color="auto"/>
        <w:bottom w:val="none" w:sz="0" w:space="0" w:color="auto"/>
        <w:right w:val="none" w:sz="0" w:space="0" w:color="auto"/>
      </w:divBdr>
    </w:div>
    <w:div w:id="912591533">
      <w:bodyDiv w:val="1"/>
      <w:marLeft w:val="0"/>
      <w:marRight w:val="0"/>
      <w:marTop w:val="0"/>
      <w:marBottom w:val="0"/>
      <w:divBdr>
        <w:top w:val="none" w:sz="0" w:space="0" w:color="auto"/>
        <w:left w:val="none" w:sz="0" w:space="0" w:color="auto"/>
        <w:bottom w:val="none" w:sz="0" w:space="0" w:color="auto"/>
        <w:right w:val="none" w:sz="0" w:space="0" w:color="auto"/>
      </w:divBdr>
    </w:div>
    <w:div w:id="112115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user</cp:lastModifiedBy>
  <cp:revision>4</cp:revision>
  <dcterms:created xsi:type="dcterms:W3CDTF">2018-09-16T17:27:00Z</dcterms:created>
  <dcterms:modified xsi:type="dcterms:W3CDTF">2021-09-12T12:29:00Z</dcterms:modified>
</cp:coreProperties>
</file>