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8F" w:rsidRDefault="006A3D8F" w:rsidP="006A3D8F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Практическая работа № </w:t>
      </w:r>
      <w:r w:rsidR="003E67C1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</w:t>
      </w:r>
    </w:p>
    <w:p w:rsidR="0048663D" w:rsidRPr="00766D0A" w:rsidRDefault="0048663D" w:rsidP="0048663D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48663D" w:rsidRPr="00766D0A" w:rsidRDefault="0048663D" w:rsidP="0048663D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48663D" w:rsidRPr="00766D0A" w:rsidRDefault="0048663D" w:rsidP="0048663D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6A3D8F" w:rsidRPr="00A90888" w:rsidRDefault="0048663D" w:rsidP="0048663D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13290E" w:rsidRDefault="0013290E" w:rsidP="0013290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13290E" w:rsidRPr="003B41C2" w:rsidRDefault="0013290E" w:rsidP="0013290E">
      <w:pPr>
        <w:numPr>
          <w:ilvl w:val="0"/>
          <w:numId w:val="12"/>
        </w:numPr>
        <w:rPr>
          <w:sz w:val="28"/>
          <w:szCs w:val="28"/>
        </w:rPr>
      </w:pPr>
      <w:bookmarkStart w:id="0" w:name="_GoBack"/>
      <w:bookmarkEnd w:id="0"/>
      <w:r w:rsidRPr="003B41C2">
        <w:rPr>
          <w:sz w:val="28"/>
          <w:szCs w:val="28"/>
        </w:rPr>
        <w:t>Актуальные угрозы безопасности предприятия.</w:t>
      </w:r>
    </w:p>
    <w:p w:rsidR="0013290E" w:rsidRPr="003B41C2" w:rsidRDefault="0013290E" w:rsidP="0013290E">
      <w:pPr>
        <w:numPr>
          <w:ilvl w:val="0"/>
          <w:numId w:val="12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13290E" w:rsidRPr="003B41C2" w:rsidRDefault="0013290E" w:rsidP="0013290E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13290E" w:rsidRPr="003B41C2" w:rsidRDefault="0013290E" w:rsidP="0013290E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13290E" w:rsidRPr="003B41C2" w:rsidRDefault="0013290E" w:rsidP="0013290E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13290E" w:rsidRPr="003B41C2" w:rsidRDefault="0013290E" w:rsidP="0013290E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13290E" w:rsidRPr="003B41C2" w:rsidRDefault="0013290E" w:rsidP="0013290E">
      <w:pPr>
        <w:pStyle w:val="a4"/>
        <w:numPr>
          <w:ilvl w:val="0"/>
          <w:numId w:val="12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13290E" w:rsidRPr="003B41C2" w:rsidRDefault="0013290E" w:rsidP="0013290E">
      <w:pPr>
        <w:pStyle w:val="a4"/>
        <w:numPr>
          <w:ilvl w:val="0"/>
          <w:numId w:val="12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13290E" w:rsidRPr="003B41C2" w:rsidRDefault="0013290E" w:rsidP="0013290E">
      <w:pPr>
        <w:pStyle w:val="a4"/>
        <w:numPr>
          <w:ilvl w:val="0"/>
          <w:numId w:val="12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13290E" w:rsidRPr="003B41C2" w:rsidRDefault="0013290E" w:rsidP="0013290E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13290E" w:rsidRDefault="0013290E" w:rsidP="0013290E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13290E" w:rsidRPr="00EF7FAB" w:rsidRDefault="0013290E" w:rsidP="0013290E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C012C2" w:rsidRDefault="00C012C2" w:rsidP="0013290E">
      <w:pPr>
        <w:ind w:left="720"/>
        <w:rPr>
          <w:sz w:val="28"/>
          <w:szCs w:val="28"/>
        </w:rPr>
      </w:pPr>
    </w:p>
    <w:p w:rsidR="006A3D8F" w:rsidRDefault="006A3D8F" w:rsidP="006A3D8F">
      <w:pPr>
        <w:pStyle w:val="a3"/>
        <w:rPr>
          <w:color w:val="000000"/>
          <w:sz w:val="27"/>
          <w:szCs w:val="27"/>
        </w:rPr>
      </w:pPr>
    </w:p>
    <w:p w:rsidR="006A3D8F" w:rsidRPr="0048663D" w:rsidRDefault="006A3D8F" w:rsidP="006A3D8F">
      <w:pPr>
        <w:pStyle w:val="a3"/>
        <w:rPr>
          <w:b/>
          <w:color w:val="000000"/>
          <w:sz w:val="28"/>
          <w:szCs w:val="28"/>
        </w:rPr>
      </w:pPr>
      <w:r w:rsidRPr="0048663D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48663D">
        <w:rPr>
          <w:b/>
          <w:color w:val="000000"/>
          <w:sz w:val="28"/>
          <w:szCs w:val="28"/>
        </w:rPr>
        <w:t>№</w:t>
      </w:r>
      <w:r w:rsidRPr="0048663D">
        <w:rPr>
          <w:b/>
          <w:color w:val="000000"/>
          <w:sz w:val="28"/>
          <w:szCs w:val="28"/>
        </w:rPr>
        <w:t xml:space="preserve"> </w:t>
      </w:r>
      <w:r w:rsidR="003E67C1" w:rsidRPr="0048663D">
        <w:rPr>
          <w:b/>
          <w:color w:val="000000"/>
          <w:sz w:val="28"/>
          <w:szCs w:val="28"/>
        </w:rPr>
        <w:t>7</w:t>
      </w:r>
      <w:r w:rsidRPr="0048663D">
        <w:rPr>
          <w:b/>
          <w:color w:val="000000"/>
          <w:sz w:val="28"/>
          <w:szCs w:val="28"/>
        </w:rPr>
        <w:t>:</w:t>
      </w:r>
    </w:p>
    <w:p w:rsidR="005266B2" w:rsidRPr="003B41C2" w:rsidRDefault="005266B2" w:rsidP="005266B2">
      <w:pPr>
        <w:numPr>
          <w:ilvl w:val="0"/>
          <w:numId w:val="14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5266B2" w:rsidRPr="003B41C2" w:rsidRDefault="005266B2" w:rsidP="005266B2">
      <w:pPr>
        <w:numPr>
          <w:ilvl w:val="0"/>
          <w:numId w:val="14"/>
        </w:numPr>
        <w:rPr>
          <w:sz w:val="28"/>
          <w:szCs w:val="28"/>
        </w:rPr>
      </w:pPr>
      <w:r w:rsidRPr="003B41C2">
        <w:rPr>
          <w:sz w:val="28"/>
          <w:szCs w:val="28"/>
        </w:rPr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5266B2" w:rsidRPr="003B41C2" w:rsidRDefault="005266B2" w:rsidP="005266B2">
      <w:pPr>
        <w:numPr>
          <w:ilvl w:val="0"/>
          <w:numId w:val="14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6A3D8F" w:rsidRPr="0048663D" w:rsidRDefault="006A3D8F" w:rsidP="005266B2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48663D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Какие виды документов разрабатываются при организационном проектировании систем управления?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Опишите типовое содержание положения о функциональных структурах подразделения.</w:t>
      </w:r>
    </w:p>
    <w:p w:rsid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Что должно быть включено в должностные инструкции работников системы управления?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rFonts w:eastAsia="Calibri"/>
          <w:sz w:val="28"/>
          <w:szCs w:val="28"/>
        </w:rPr>
        <w:t>Какие подразделения входят в подразделения защиты информации  систем безопасности предприятия (СБП)?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rFonts w:eastAsia="Calibri"/>
          <w:sz w:val="28"/>
          <w:szCs w:val="28"/>
        </w:rPr>
      </w:pPr>
      <w:r w:rsidRPr="005266B2">
        <w:rPr>
          <w:rFonts w:eastAsia="Calibri"/>
          <w:sz w:val="28"/>
          <w:szCs w:val="28"/>
        </w:rPr>
        <w:t>Какие компоненты входят в состав концептуальной модели безопасности информации?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rFonts w:eastAsia="Calibri"/>
          <w:sz w:val="28"/>
          <w:szCs w:val="28"/>
        </w:rPr>
      </w:pPr>
      <w:r w:rsidRPr="005266B2">
        <w:rPr>
          <w:rFonts w:eastAsia="Calibri"/>
          <w:sz w:val="28"/>
          <w:szCs w:val="28"/>
        </w:rPr>
        <w:t>Назовите основные принципы построения системы безопасности предприятия?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Какими инструкциями руководствуются при организации работы службы безопасности предприятия?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Назвать основные виды безопасности на предприятии.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Что необходимо включать в коллективный договор для правового обеспечения защиты информации?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Перечислить основные нормативные документы, регламентирующие деятельность в области защиты информации.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rFonts w:eastAsia="Calibri"/>
          <w:sz w:val="28"/>
          <w:szCs w:val="28"/>
        </w:rPr>
      </w:pPr>
      <w:r w:rsidRPr="005266B2">
        <w:rPr>
          <w:rFonts w:eastAsia="Calibri"/>
          <w:sz w:val="28"/>
          <w:szCs w:val="28"/>
        </w:rPr>
        <w:lastRenderedPageBreak/>
        <w:t>Как можно зафиксировать авторство и отдать на всеобщее использование разработанный алгоритм с единственным требованием об упоминании его автора-разработчика</w:t>
      </w:r>
      <w:r>
        <w:rPr>
          <w:rFonts w:eastAsia="Calibri"/>
          <w:sz w:val="28"/>
          <w:szCs w:val="28"/>
        </w:rPr>
        <w:t>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rFonts w:eastAsia="Calibri"/>
          <w:sz w:val="28"/>
          <w:szCs w:val="28"/>
        </w:rPr>
      </w:pPr>
      <w:r w:rsidRPr="005266B2">
        <w:rPr>
          <w:rFonts w:eastAsia="Calibri"/>
          <w:sz w:val="28"/>
          <w:szCs w:val="28"/>
        </w:rPr>
        <w:t xml:space="preserve">Что является объектом права на интеллектуальную собственность </w:t>
      </w:r>
      <w:proofErr w:type="gramStart"/>
      <w:r w:rsidRPr="005266B2">
        <w:rPr>
          <w:rFonts w:eastAsia="Calibri"/>
          <w:sz w:val="28"/>
          <w:szCs w:val="28"/>
        </w:rPr>
        <w:t>в</w:t>
      </w:r>
      <w:proofErr w:type="gramEnd"/>
      <w:r w:rsidRPr="005266B2">
        <w:rPr>
          <w:rFonts w:eastAsia="Calibri"/>
          <w:sz w:val="28"/>
          <w:szCs w:val="28"/>
        </w:rPr>
        <w:t xml:space="preserve"> ПО?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>Какой процент различия в коде дает право считать программу авторской?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sz w:val="28"/>
          <w:szCs w:val="28"/>
        </w:rPr>
      </w:pPr>
      <w:r w:rsidRPr="005266B2">
        <w:rPr>
          <w:sz w:val="28"/>
          <w:szCs w:val="28"/>
        </w:rPr>
        <w:t xml:space="preserve">Как соотносится российское законодательство в этой области с </w:t>
      </w:r>
      <w:proofErr w:type="gramStart"/>
      <w:r w:rsidRPr="005266B2">
        <w:rPr>
          <w:sz w:val="28"/>
          <w:szCs w:val="28"/>
        </w:rPr>
        <w:t>зарубежным</w:t>
      </w:r>
      <w:proofErr w:type="gramEnd"/>
      <w:r w:rsidRPr="005266B2">
        <w:rPr>
          <w:sz w:val="28"/>
          <w:szCs w:val="28"/>
        </w:rPr>
        <w:t>?</w:t>
      </w:r>
    </w:p>
    <w:p w:rsidR="005266B2" w:rsidRPr="005266B2" w:rsidRDefault="005266B2" w:rsidP="005266B2">
      <w:pPr>
        <w:pStyle w:val="a4"/>
        <w:numPr>
          <w:ilvl w:val="0"/>
          <w:numId w:val="18"/>
        </w:numPr>
        <w:rPr>
          <w:rFonts w:eastAsia="Calibri"/>
          <w:sz w:val="28"/>
          <w:szCs w:val="28"/>
        </w:rPr>
      </w:pPr>
      <w:r w:rsidRPr="005266B2">
        <w:rPr>
          <w:sz w:val="28"/>
          <w:szCs w:val="28"/>
        </w:rPr>
        <w:t xml:space="preserve">Как соотносится российское законодательство в этой области с </w:t>
      </w:r>
      <w:proofErr w:type="gramStart"/>
      <w:r w:rsidRPr="005266B2">
        <w:rPr>
          <w:sz w:val="28"/>
          <w:szCs w:val="28"/>
        </w:rPr>
        <w:t>зарубежным</w:t>
      </w:r>
      <w:proofErr w:type="gramEnd"/>
      <w:r w:rsidRPr="005266B2">
        <w:rPr>
          <w:sz w:val="28"/>
          <w:szCs w:val="28"/>
        </w:rPr>
        <w:t>?</w:t>
      </w:r>
    </w:p>
    <w:p w:rsidR="005266B2" w:rsidRDefault="005266B2" w:rsidP="005266B2">
      <w:pPr>
        <w:tabs>
          <w:tab w:val="num" w:pos="1134"/>
        </w:tabs>
        <w:spacing w:line="288" w:lineRule="auto"/>
        <w:jc w:val="both"/>
        <w:rPr>
          <w:rFonts w:eastAsia="Calibri"/>
          <w:szCs w:val="28"/>
        </w:rPr>
      </w:pPr>
    </w:p>
    <w:p w:rsidR="005266B2" w:rsidRDefault="005266B2" w:rsidP="005266B2">
      <w:pPr>
        <w:tabs>
          <w:tab w:val="num" w:pos="1134"/>
        </w:tabs>
        <w:spacing w:line="288" w:lineRule="auto"/>
        <w:jc w:val="both"/>
        <w:rPr>
          <w:rFonts w:eastAsia="Calibri"/>
          <w:szCs w:val="28"/>
        </w:rPr>
      </w:pPr>
    </w:p>
    <w:p w:rsidR="00BA7259" w:rsidRPr="00BA7259" w:rsidRDefault="00BA7259" w:rsidP="00BA7259">
      <w:pPr>
        <w:ind w:left="360"/>
        <w:rPr>
          <w:sz w:val="28"/>
          <w:szCs w:val="28"/>
        </w:rPr>
      </w:pPr>
    </w:p>
    <w:p w:rsidR="006A3D8F" w:rsidRPr="004F34B4" w:rsidRDefault="006A3D8F" w:rsidP="006A3D8F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6A3D8F" w:rsidRDefault="006A3D8F" w:rsidP="006A3D8F"/>
    <w:p w:rsidR="006A3D8F" w:rsidRDefault="006A3D8F" w:rsidP="006A3D8F"/>
    <w:p w:rsidR="006D7B7A" w:rsidRDefault="00837EA4"/>
    <w:sectPr w:rsidR="006D7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934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55434"/>
    <w:multiLevelType w:val="hybridMultilevel"/>
    <w:tmpl w:val="5FC8F23E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9148E0AC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2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80C15"/>
    <w:multiLevelType w:val="hybridMultilevel"/>
    <w:tmpl w:val="6E8C6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B2CE4"/>
    <w:multiLevelType w:val="hybridMultilevel"/>
    <w:tmpl w:val="5FC8F23E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9148E0AC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5">
    <w:nsid w:val="0F933D48"/>
    <w:multiLevelType w:val="hybridMultilevel"/>
    <w:tmpl w:val="4808CB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8675B"/>
    <w:multiLevelType w:val="hybridMultilevel"/>
    <w:tmpl w:val="AD4248C4"/>
    <w:lvl w:ilvl="0" w:tplc="22B8557E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D2F7F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56B62"/>
    <w:multiLevelType w:val="hybridMultilevel"/>
    <w:tmpl w:val="AC34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29B6"/>
    <w:multiLevelType w:val="hybridMultilevel"/>
    <w:tmpl w:val="DBBA0B24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46B84352"/>
    <w:multiLevelType w:val="hybridMultilevel"/>
    <w:tmpl w:val="DCB6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74C0F"/>
    <w:multiLevelType w:val="hybridMultilevel"/>
    <w:tmpl w:val="5A92F59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5D0799"/>
    <w:multiLevelType w:val="hybridMultilevel"/>
    <w:tmpl w:val="25441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56F45"/>
    <w:multiLevelType w:val="hybridMultilevel"/>
    <w:tmpl w:val="EB28E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76989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17D4E"/>
    <w:multiLevelType w:val="hybridMultilevel"/>
    <w:tmpl w:val="CDC23EF6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3D6F3B"/>
    <w:multiLevelType w:val="hybridMultilevel"/>
    <w:tmpl w:val="1826EC9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10"/>
  </w:num>
  <w:num w:numId="5">
    <w:abstractNumId w:val="11"/>
  </w:num>
  <w:num w:numId="6">
    <w:abstractNumId w:val="15"/>
  </w:num>
  <w:num w:numId="7">
    <w:abstractNumId w:val="16"/>
  </w:num>
  <w:num w:numId="8">
    <w:abstractNumId w:val="9"/>
  </w:num>
  <w:num w:numId="9">
    <w:abstractNumId w:val="5"/>
  </w:num>
  <w:num w:numId="10">
    <w:abstractNumId w:val="12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4"/>
  </w:num>
  <w:num w:numId="16">
    <w:abstractNumId w:val="1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86"/>
    <w:rsid w:val="0013290E"/>
    <w:rsid w:val="00341A32"/>
    <w:rsid w:val="003E67C1"/>
    <w:rsid w:val="0048663D"/>
    <w:rsid w:val="005266B2"/>
    <w:rsid w:val="00526FF5"/>
    <w:rsid w:val="006A3D8F"/>
    <w:rsid w:val="00837EA4"/>
    <w:rsid w:val="008B4A9D"/>
    <w:rsid w:val="00B61986"/>
    <w:rsid w:val="00BA7259"/>
    <w:rsid w:val="00C012C2"/>
    <w:rsid w:val="00EC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A3D8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3D8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A3D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A3D8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3D8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A3D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5</cp:revision>
  <dcterms:created xsi:type="dcterms:W3CDTF">2018-09-16T10:37:00Z</dcterms:created>
  <dcterms:modified xsi:type="dcterms:W3CDTF">2018-09-16T20:32:00Z</dcterms:modified>
</cp:coreProperties>
</file>