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350" w:rsidRDefault="005C4350" w:rsidP="005C4350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Практическая работа № </w:t>
      </w:r>
      <w:r w:rsidR="00200966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</w:t>
      </w:r>
    </w:p>
    <w:p w:rsidR="00E464F3" w:rsidRPr="00766D0A" w:rsidRDefault="00E464F3" w:rsidP="00E464F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E464F3" w:rsidRPr="00766D0A" w:rsidRDefault="00E464F3" w:rsidP="00E464F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E464F3" w:rsidRPr="00766D0A" w:rsidRDefault="00E464F3" w:rsidP="00E464F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5C4350" w:rsidRPr="00A90888" w:rsidRDefault="00E464F3" w:rsidP="00E464F3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Подбор, расстановка кадров и обучение сотрудников службы защиты информации предприятия.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пропускного режимов на предприятиях.</w:t>
      </w:r>
    </w:p>
    <w:p w:rsidR="005C5067" w:rsidRDefault="005C5067" w:rsidP="005C506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5C5067" w:rsidRPr="003B41C2" w:rsidRDefault="005C5067" w:rsidP="005C5067">
      <w:pPr>
        <w:numPr>
          <w:ilvl w:val="0"/>
          <w:numId w:val="9"/>
        </w:numPr>
        <w:rPr>
          <w:sz w:val="28"/>
          <w:szCs w:val="28"/>
        </w:rPr>
      </w:pPr>
      <w:r w:rsidRPr="003B41C2">
        <w:rPr>
          <w:sz w:val="28"/>
          <w:szCs w:val="28"/>
        </w:rPr>
        <w:t>Актуальные угрозы безопасности предприятия.</w:t>
      </w:r>
    </w:p>
    <w:p w:rsidR="005C5067" w:rsidRPr="003B41C2" w:rsidRDefault="005C5067" w:rsidP="005C5067">
      <w:pPr>
        <w:numPr>
          <w:ilvl w:val="0"/>
          <w:numId w:val="9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5C5067" w:rsidRPr="003B41C2" w:rsidRDefault="005C5067" w:rsidP="005C5067">
      <w:pPr>
        <w:numPr>
          <w:ilvl w:val="0"/>
          <w:numId w:val="9"/>
        </w:numPr>
        <w:rPr>
          <w:sz w:val="28"/>
          <w:szCs w:val="28"/>
        </w:rPr>
      </w:pPr>
      <w:r w:rsidRPr="003B41C2">
        <w:rPr>
          <w:sz w:val="28"/>
          <w:szCs w:val="28"/>
        </w:rPr>
        <w:t>Организация труда сотрудников подразделений защиты информации</w:t>
      </w:r>
      <w:r>
        <w:rPr>
          <w:sz w:val="28"/>
          <w:szCs w:val="28"/>
        </w:rPr>
        <w:t>.</w:t>
      </w:r>
    </w:p>
    <w:p w:rsidR="005C5067" w:rsidRPr="003B41C2" w:rsidRDefault="005C5067" w:rsidP="005C5067">
      <w:pPr>
        <w:numPr>
          <w:ilvl w:val="0"/>
          <w:numId w:val="9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5C5067" w:rsidRPr="003B41C2" w:rsidRDefault="005C5067" w:rsidP="005C5067">
      <w:pPr>
        <w:numPr>
          <w:ilvl w:val="0"/>
          <w:numId w:val="9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5C5067" w:rsidRPr="003B41C2" w:rsidRDefault="005C5067" w:rsidP="005C5067">
      <w:pPr>
        <w:numPr>
          <w:ilvl w:val="0"/>
          <w:numId w:val="9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5C5067" w:rsidRPr="003B41C2" w:rsidRDefault="005C5067" w:rsidP="005C5067">
      <w:pPr>
        <w:pStyle w:val="a4"/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5C5067" w:rsidRPr="003B41C2" w:rsidRDefault="005C5067" w:rsidP="005C5067">
      <w:pPr>
        <w:pStyle w:val="a4"/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5C5067" w:rsidRPr="003B41C2" w:rsidRDefault="005C5067" w:rsidP="005C5067">
      <w:pPr>
        <w:pStyle w:val="a4"/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5C5067" w:rsidRPr="003B41C2" w:rsidRDefault="005C5067" w:rsidP="005C5067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5C5067" w:rsidRDefault="005C5067" w:rsidP="005C5067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5C5067" w:rsidRPr="00EF7FAB" w:rsidRDefault="005C5067" w:rsidP="005C5067">
      <w:pPr>
        <w:pStyle w:val="a4"/>
        <w:numPr>
          <w:ilvl w:val="0"/>
          <w:numId w:val="9"/>
        </w:numPr>
        <w:rPr>
          <w:color w:val="000000"/>
          <w:sz w:val="28"/>
          <w:szCs w:val="28"/>
        </w:rPr>
      </w:pPr>
      <w:r w:rsidRPr="00EF7FA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2F3F7F" w:rsidRDefault="002F3F7F" w:rsidP="005C5067">
      <w:pPr>
        <w:ind w:left="720"/>
        <w:rPr>
          <w:sz w:val="28"/>
          <w:szCs w:val="28"/>
        </w:rPr>
      </w:pPr>
    </w:p>
    <w:p w:rsidR="005C4350" w:rsidRDefault="005C4350" w:rsidP="005C4350">
      <w:pPr>
        <w:pStyle w:val="a3"/>
        <w:rPr>
          <w:color w:val="000000"/>
          <w:sz w:val="27"/>
          <w:szCs w:val="27"/>
        </w:rPr>
      </w:pPr>
    </w:p>
    <w:p w:rsidR="005C4350" w:rsidRPr="00E464F3" w:rsidRDefault="005C4350" w:rsidP="005C4350">
      <w:pPr>
        <w:pStyle w:val="a3"/>
        <w:rPr>
          <w:b/>
          <w:color w:val="000000"/>
          <w:sz w:val="28"/>
          <w:szCs w:val="28"/>
        </w:rPr>
      </w:pPr>
      <w:r w:rsidRPr="00E464F3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E464F3" w:rsidRPr="00E464F3">
        <w:rPr>
          <w:b/>
          <w:color w:val="000000"/>
          <w:sz w:val="28"/>
          <w:szCs w:val="28"/>
        </w:rPr>
        <w:t>№</w:t>
      </w:r>
      <w:r w:rsidRPr="00E464F3">
        <w:rPr>
          <w:b/>
          <w:color w:val="000000"/>
          <w:sz w:val="28"/>
          <w:szCs w:val="28"/>
        </w:rPr>
        <w:t xml:space="preserve"> </w:t>
      </w:r>
      <w:r w:rsidR="00200966" w:rsidRPr="00E464F3">
        <w:rPr>
          <w:b/>
          <w:color w:val="000000"/>
          <w:sz w:val="28"/>
          <w:szCs w:val="28"/>
        </w:rPr>
        <w:t>8</w:t>
      </w:r>
      <w:r w:rsidRPr="00E464F3">
        <w:rPr>
          <w:b/>
          <w:color w:val="000000"/>
          <w:sz w:val="28"/>
          <w:szCs w:val="28"/>
        </w:rPr>
        <w:t>:</w:t>
      </w:r>
    </w:p>
    <w:p w:rsidR="002F3F7F" w:rsidRPr="003B41C2" w:rsidRDefault="002F3F7F" w:rsidP="002F3F7F">
      <w:pPr>
        <w:pStyle w:val="a4"/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аудит</w:t>
      </w:r>
      <w:r w:rsidR="0025494C">
        <w:rPr>
          <w:color w:val="000000"/>
          <w:sz w:val="28"/>
          <w:szCs w:val="28"/>
        </w:rPr>
        <w:t>а</w:t>
      </w:r>
      <w:bookmarkStart w:id="0" w:name="_GoBack"/>
      <w:bookmarkEnd w:id="0"/>
      <w:r w:rsidRPr="003B41C2">
        <w:rPr>
          <w:color w:val="000000"/>
          <w:sz w:val="28"/>
          <w:szCs w:val="28"/>
        </w:rPr>
        <w:t xml:space="preserve"> системы информационной безопасности предприятия.</w:t>
      </w:r>
    </w:p>
    <w:p w:rsidR="002F3F7F" w:rsidRPr="003B41C2" w:rsidRDefault="002F3F7F" w:rsidP="002F3F7F">
      <w:pPr>
        <w:pStyle w:val="a4"/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2F3F7F" w:rsidRPr="003B41C2" w:rsidRDefault="002F3F7F" w:rsidP="002F3F7F">
      <w:pPr>
        <w:pStyle w:val="a4"/>
        <w:numPr>
          <w:ilvl w:val="0"/>
          <w:numId w:val="10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5C4350" w:rsidRPr="00E464F3" w:rsidRDefault="005C4350" w:rsidP="005C4350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E464F3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</w:p>
    <w:p w:rsidR="002F3F7F" w:rsidRPr="002F3F7F" w:rsidRDefault="002F3F7F" w:rsidP="002F3F7F">
      <w:pPr>
        <w:pStyle w:val="a4"/>
        <w:numPr>
          <w:ilvl w:val="0"/>
          <w:numId w:val="13"/>
        </w:numPr>
        <w:rPr>
          <w:rFonts w:eastAsia="Calibri"/>
          <w:sz w:val="28"/>
          <w:szCs w:val="28"/>
        </w:rPr>
      </w:pPr>
      <w:r w:rsidRPr="002F3F7F">
        <w:rPr>
          <w:rFonts w:eastAsia="Calibri"/>
          <w:sz w:val="28"/>
          <w:szCs w:val="28"/>
        </w:rPr>
        <w:t xml:space="preserve">Определение и основные понятия системы безопасности. </w:t>
      </w:r>
    </w:p>
    <w:p w:rsidR="002F3F7F" w:rsidRPr="002F3F7F" w:rsidRDefault="002F3F7F" w:rsidP="002F3F7F">
      <w:pPr>
        <w:pStyle w:val="a4"/>
        <w:numPr>
          <w:ilvl w:val="0"/>
          <w:numId w:val="13"/>
        </w:numPr>
        <w:rPr>
          <w:rFonts w:eastAsia="Calibri"/>
          <w:sz w:val="28"/>
          <w:szCs w:val="28"/>
        </w:rPr>
      </w:pPr>
      <w:r w:rsidRPr="002F3F7F">
        <w:rPr>
          <w:rFonts w:eastAsia="Calibri"/>
          <w:sz w:val="28"/>
          <w:szCs w:val="28"/>
        </w:rPr>
        <w:t xml:space="preserve">Защита информации в системе безопасности предприятия. </w:t>
      </w:r>
    </w:p>
    <w:p w:rsidR="002F3F7F" w:rsidRPr="002F3F7F" w:rsidRDefault="002F3F7F" w:rsidP="002F3F7F">
      <w:pPr>
        <w:pStyle w:val="a4"/>
        <w:numPr>
          <w:ilvl w:val="0"/>
          <w:numId w:val="13"/>
        </w:numPr>
        <w:rPr>
          <w:rFonts w:eastAsia="Calibri"/>
          <w:sz w:val="28"/>
          <w:szCs w:val="28"/>
        </w:rPr>
      </w:pPr>
      <w:r w:rsidRPr="002F3F7F">
        <w:rPr>
          <w:rFonts w:eastAsia="Calibri"/>
          <w:sz w:val="28"/>
          <w:szCs w:val="28"/>
        </w:rPr>
        <w:t xml:space="preserve">Концептуальные модели компонентов системы безопасности предприятия. </w:t>
      </w:r>
    </w:p>
    <w:p w:rsidR="005C4350" w:rsidRPr="002F3F7F" w:rsidRDefault="002F3F7F" w:rsidP="002F3F7F">
      <w:pPr>
        <w:pStyle w:val="a4"/>
        <w:numPr>
          <w:ilvl w:val="0"/>
          <w:numId w:val="13"/>
        </w:numPr>
        <w:rPr>
          <w:rFonts w:eastAsia="Calibri"/>
          <w:sz w:val="28"/>
          <w:szCs w:val="28"/>
        </w:rPr>
      </w:pPr>
      <w:r w:rsidRPr="002F3F7F">
        <w:rPr>
          <w:rFonts w:eastAsia="Calibri"/>
          <w:sz w:val="28"/>
          <w:szCs w:val="28"/>
        </w:rPr>
        <w:t>Принципы построения системы безопасности предприятия.</w:t>
      </w:r>
    </w:p>
    <w:p w:rsidR="002F3F7F" w:rsidRPr="002F3F7F" w:rsidRDefault="002F3F7F" w:rsidP="002F3F7F">
      <w:pPr>
        <w:pStyle w:val="a4"/>
        <w:numPr>
          <w:ilvl w:val="0"/>
          <w:numId w:val="13"/>
        </w:numPr>
        <w:rPr>
          <w:rFonts w:eastAsia="Calibri"/>
          <w:sz w:val="28"/>
          <w:szCs w:val="28"/>
        </w:rPr>
      </w:pPr>
      <w:r w:rsidRPr="002F3F7F">
        <w:rPr>
          <w:rFonts w:eastAsia="Calibri"/>
          <w:sz w:val="28"/>
          <w:szCs w:val="28"/>
        </w:rPr>
        <w:t xml:space="preserve">Практика компании IBM в области защиты информации. </w:t>
      </w:r>
    </w:p>
    <w:p w:rsidR="002F3F7F" w:rsidRPr="002F3F7F" w:rsidRDefault="002F3F7F" w:rsidP="002F3F7F">
      <w:pPr>
        <w:pStyle w:val="a4"/>
        <w:numPr>
          <w:ilvl w:val="0"/>
          <w:numId w:val="13"/>
        </w:numPr>
        <w:rPr>
          <w:rFonts w:eastAsia="Calibri"/>
          <w:sz w:val="28"/>
          <w:szCs w:val="28"/>
        </w:rPr>
      </w:pPr>
      <w:r w:rsidRPr="002F3F7F">
        <w:rPr>
          <w:rFonts w:eastAsia="Calibri"/>
          <w:sz w:val="28"/>
          <w:szCs w:val="28"/>
        </w:rPr>
        <w:t xml:space="preserve">Практика компании </w:t>
      </w:r>
      <w:proofErr w:type="spellStart"/>
      <w:r w:rsidRPr="002F3F7F">
        <w:rPr>
          <w:rFonts w:eastAsia="Calibri"/>
          <w:sz w:val="28"/>
          <w:szCs w:val="28"/>
        </w:rPr>
        <w:t>Cisco</w:t>
      </w:r>
      <w:proofErr w:type="spellEnd"/>
      <w:r w:rsidRPr="002F3F7F">
        <w:rPr>
          <w:rFonts w:eastAsia="Calibri"/>
          <w:sz w:val="28"/>
          <w:szCs w:val="28"/>
        </w:rPr>
        <w:t xml:space="preserve"> </w:t>
      </w:r>
      <w:proofErr w:type="spellStart"/>
      <w:r w:rsidRPr="002F3F7F">
        <w:rPr>
          <w:rFonts w:eastAsia="Calibri"/>
          <w:sz w:val="28"/>
          <w:szCs w:val="28"/>
        </w:rPr>
        <w:t>Systems</w:t>
      </w:r>
      <w:proofErr w:type="spellEnd"/>
      <w:r w:rsidRPr="002F3F7F">
        <w:rPr>
          <w:rFonts w:eastAsia="Calibri"/>
          <w:sz w:val="28"/>
          <w:szCs w:val="28"/>
        </w:rPr>
        <w:t xml:space="preserve"> в разработке сетевой политики безопасности. </w:t>
      </w:r>
    </w:p>
    <w:p w:rsidR="002F3F7F" w:rsidRPr="002F3F7F" w:rsidRDefault="002F3F7F" w:rsidP="002F3F7F">
      <w:pPr>
        <w:pStyle w:val="a4"/>
        <w:numPr>
          <w:ilvl w:val="0"/>
          <w:numId w:val="13"/>
        </w:numPr>
        <w:rPr>
          <w:sz w:val="28"/>
          <w:szCs w:val="28"/>
        </w:rPr>
      </w:pPr>
      <w:r w:rsidRPr="002F3F7F">
        <w:rPr>
          <w:rFonts w:eastAsia="Calibri"/>
          <w:sz w:val="28"/>
          <w:szCs w:val="28"/>
        </w:rPr>
        <w:t xml:space="preserve">Практика компании </w:t>
      </w:r>
      <w:proofErr w:type="spellStart"/>
      <w:r w:rsidRPr="002F3F7F">
        <w:rPr>
          <w:rFonts w:eastAsia="Calibri"/>
          <w:sz w:val="28"/>
          <w:szCs w:val="28"/>
        </w:rPr>
        <w:t>Microsoft</w:t>
      </w:r>
      <w:proofErr w:type="spellEnd"/>
      <w:r w:rsidRPr="002F3F7F">
        <w:rPr>
          <w:rFonts w:eastAsia="Calibri"/>
          <w:sz w:val="28"/>
          <w:szCs w:val="28"/>
        </w:rPr>
        <w:t xml:space="preserve"> в области информационной безопасности.</w:t>
      </w:r>
    </w:p>
    <w:p w:rsidR="002F3F7F" w:rsidRDefault="002F3F7F" w:rsidP="002F3F7F">
      <w:pPr>
        <w:pStyle w:val="a4"/>
        <w:numPr>
          <w:ilvl w:val="0"/>
          <w:numId w:val="13"/>
        </w:numPr>
        <w:rPr>
          <w:sz w:val="28"/>
          <w:szCs w:val="28"/>
        </w:rPr>
      </w:pPr>
      <w:r w:rsidRPr="002F3F7F">
        <w:rPr>
          <w:sz w:val="28"/>
          <w:szCs w:val="28"/>
        </w:rPr>
        <w:t>Когда необходим аудит информационной безопасности</w:t>
      </w:r>
      <w:r>
        <w:rPr>
          <w:sz w:val="28"/>
          <w:szCs w:val="28"/>
        </w:rPr>
        <w:t>.</w:t>
      </w:r>
    </w:p>
    <w:p w:rsidR="002F3F7F" w:rsidRPr="002F3F7F" w:rsidRDefault="002F3F7F" w:rsidP="002F3F7F">
      <w:pPr>
        <w:pStyle w:val="a4"/>
        <w:numPr>
          <w:ilvl w:val="0"/>
          <w:numId w:val="13"/>
        </w:numPr>
        <w:rPr>
          <w:sz w:val="28"/>
          <w:szCs w:val="28"/>
        </w:rPr>
      </w:pPr>
      <w:r w:rsidRPr="002F3F7F">
        <w:rPr>
          <w:sz w:val="28"/>
          <w:szCs w:val="28"/>
        </w:rPr>
        <w:t>Разновидности аудита информационной безопасности</w:t>
      </w:r>
      <w:r>
        <w:rPr>
          <w:sz w:val="28"/>
          <w:szCs w:val="28"/>
        </w:rPr>
        <w:t>.</w:t>
      </w:r>
    </w:p>
    <w:p w:rsidR="005C4350" w:rsidRPr="004F34B4" w:rsidRDefault="005C4350" w:rsidP="005C4350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5C4350" w:rsidRDefault="005C4350" w:rsidP="005C4350"/>
    <w:p w:rsidR="005C4350" w:rsidRDefault="005C4350" w:rsidP="005C4350"/>
    <w:p w:rsidR="006D7B7A" w:rsidRDefault="0025494C"/>
    <w:sectPr w:rsidR="006D7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B6518"/>
    <w:multiLevelType w:val="hybridMultilevel"/>
    <w:tmpl w:val="4F04BB6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91828"/>
    <w:multiLevelType w:val="hybridMultilevel"/>
    <w:tmpl w:val="DE3E8CD0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80C15"/>
    <w:multiLevelType w:val="hybridMultilevel"/>
    <w:tmpl w:val="6E8C6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E4747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E6A96"/>
    <w:multiLevelType w:val="hybridMultilevel"/>
    <w:tmpl w:val="51E4F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76503"/>
    <w:multiLevelType w:val="hybridMultilevel"/>
    <w:tmpl w:val="08702290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17D4E"/>
    <w:multiLevelType w:val="hybridMultilevel"/>
    <w:tmpl w:val="CDC23EF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1F376D"/>
    <w:multiLevelType w:val="hybridMultilevel"/>
    <w:tmpl w:val="FD5C4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44949"/>
    <w:multiLevelType w:val="hybridMultilevel"/>
    <w:tmpl w:val="907C8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64A4D"/>
    <w:multiLevelType w:val="hybridMultilevel"/>
    <w:tmpl w:val="70F62878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0"/>
  </w:num>
  <w:num w:numId="7">
    <w:abstractNumId w:val="8"/>
  </w:num>
  <w:num w:numId="8">
    <w:abstractNumId w:val="8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69"/>
    <w:rsid w:val="00200966"/>
    <w:rsid w:val="0025494C"/>
    <w:rsid w:val="002A28C0"/>
    <w:rsid w:val="002F3F7F"/>
    <w:rsid w:val="00341A32"/>
    <w:rsid w:val="003A60F9"/>
    <w:rsid w:val="004C6755"/>
    <w:rsid w:val="00526FF5"/>
    <w:rsid w:val="005C4350"/>
    <w:rsid w:val="005C5067"/>
    <w:rsid w:val="00963F15"/>
    <w:rsid w:val="00E464F3"/>
    <w:rsid w:val="00F6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0F284E-71D2-40A4-A8BE-4510CD11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C435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C4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5</cp:revision>
  <dcterms:created xsi:type="dcterms:W3CDTF">2018-09-16T10:42:00Z</dcterms:created>
  <dcterms:modified xsi:type="dcterms:W3CDTF">2018-09-18T14:07:00Z</dcterms:modified>
</cp:coreProperties>
</file>