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195" w:rsidRPr="00A077DB" w:rsidRDefault="00C91195" w:rsidP="00C91195">
      <w:pPr>
        <w:pStyle w:val="3"/>
        <w:jc w:val="both"/>
        <w:rPr>
          <w:sz w:val="28"/>
          <w:szCs w:val="28"/>
        </w:rPr>
      </w:pPr>
      <w:r w:rsidRPr="00A077DB">
        <w:rPr>
          <w:sz w:val="28"/>
          <w:szCs w:val="28"/>
        </w:rPr>
        <w:t>Основные задачи  защищенной информационной системы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bookmarkStart w:id="0" w:name="_GoBack"/>
      <w:bookmarkEnd w:id="0"/>
      <w:r w:rsidRPr="00A077DB">
        <w:rPr>
          <w:sz w:val="28"/>
        </w:rPr>
        <w:t>Если сформулировать кратко, то задача обеспечения информационной безопасности состоит в устранении любой возможности реализации перечисленных выше угроз или устранения всех источников угроз. Решение этой задачи можно конкретизировать в виде следующих подзадач, которые можно также рассматривать как основные требования к любой защищенной информационной системе: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>1.</w:t>
      </w:r>
      <w:r w:rsidRPr="00A077DB">
        <w:rPr>
          <w:bCs/>
          <w:iCs/>
          <w:sz w:val="28"/>
        </w:rPr>
        <w:t xml:space="preserve"> Целостность. 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>2.</w:t>
      </w:r>
      <w:r w:rsidRPr="00A077DB">
        <w:rPr>
          <w:b/>
          <w:sz w:val="28"/>
        </w:rPr>
        <w:t xml:space="preserve"> </w:t>
      </w:r>
      <w:r w:rsidRPr="00A077DB">
        <w:rPr>
          <w:bCs/>
          <w:iCs/>
          <w:sz w:val="28"/>
        </w:rPr>
        <w:t>Доступность.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>3.</w:t>
      </w:r>
      <w:r w:rsidRPr="00A077DB">
        <w:rPr>
          <w:bCs/>
          <w:iCs/>
          <w:sz w:val="28"/>
        </w:rPr>
        <w:t xml:space="preserve"> Достоверность</w:t>
      </w:r>
      <w:r w:rsidRPr="00A077DB">
        <w:rPr>
          <w:b/>
          <w:sz w:val="28"/>
        </w:rPr>
        <w:t>.</w:t>
      </w:r>
      <w:r w:rsidRPr="00A077DB">
        <w:rPr>
          <w:sz w:val="28"/>
        </w:rPr>
        <w:t xml:space="preserve"> 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>4.</w:t>
      </w:r>
      <w:r w:rsidRPr="00A077DB">
        <w:rPr>
          <w:bCs/>
          <w:iCs/>
          <w:sz w:val="28"/>
        </w:rPr>
        <w:t xml:space="preserve"> Конфиденциальность</w:t>
      </w:r>
      <w:r w:rsidRPr="00A077DB">
        <w:rPr>
          <w:b/>
          <w:sz w:val="28"/>
        </w:rPr>
        <w:t>.</w:t>
      </w:r>
      <w:r w:rsidRPr="00A077DB">
        <w:rPr>
          <w:sz w:val="28"/>
        </w:rPr>
        <w:t>.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>5.</w:t>
      </w:r>
      <w:r w:rsidRPr="00A077DB">
        <w:rPr>
          <w:b/>
          <w:sz w:val="28"/>
        </w:rPr>
        <w:t xml:space="preserve"> </w:t>
      </w:r>
      <w:r w:rsidRPr="00A077DB">
        <w:rPr>
          <w:bCs/>
          <w:iCs/>
          <w:sz w:val="28"/>
        </w:rPr>
        <w:t>Аутентификация источника</w:t>
      </w:r>
      <w:r w:rsidRPr="00A077DB">
        <w:rPr>
          <w:b/>
          <w:sz w:val="28"/>
        </w:rPr>
        <w:t>.</w:t>
      </w:r>
      <w:r w:rsidRPr="00A077DB">
        <w:rPr>
          <w:sz w:val="28"/>
        </w:rPr>
        <w:t xml:space="preserve"> 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 xml:space="preserve">6. </w:t>
      </w:r>
      <w:proofErr w:type="spellStart"/>
      <w:r w:rsidRPr="00A077DB">
        <w:rPr>
          <w:bCs/>
          <w:iCs/>
          <w:sz w:val="28"/>
        </w:rPr>
        <w:t>Протоколируемость</w:t>
      </w:r>
      <w:proofErr w:type="spellEnd"/>
      <w:r w:rsidRPr="00A077DB">
        <w:rPr>
          <w:b/>
          <w:sz w:val="28"/>
        </w:rPr>
        <w:t>.</w:t>
      </w:r>
      <w:r w:rsidRPr="00A077DB">
        <w:rPr>
          <w:sz w:val="28"/>
        </w:rPr>
        <w:t xml:space="preserve"> 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>1.</w:t>
      </w:r>
      <w:r w:rsidRPr="00A077DB">
        <w:rPr>
          <w:bCs/>
          <w:i/>
          <w:iCs/>
          <w:sz w:val="28"/>
        </w:rPr>
        <w:t xml:space="preserve"> Целостность. </w:t>
      </w:r>
      <w:r w:rsidRPr="00A077DB">
        <w:rPr>
          <w:sz w:val="28"/>
        </w:rPr>
        <w:t>Система хранения, обработки и передачи информации должна обеспечивать сохранность и целостность  информации, то есть не возможность полного или частичного уничтожения информации.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>2.</w:t>
      </w:r>
      <w:r w:rsidRPr="00A077DB">
        <w:rPr>
          <w:b/>
          <w:sz w:val="28"/>
        </w:rPr>
        <w:t xml:space="preserve"> </w:t>
      </w:r>
      <w:r w:rsidRPr="00A077DB">
        <w:rPr>
          <w:bCs/>
          <w:i/>
          <w:iCs/>
          <w:sz w:val="28"/>
        </w:rPr>
        <w:t>Доступность.</w:t>
      </w:r>
      <w:r w:rsidRPr="00A077DB">
        <w:rPr>
          <w:sz w:val="28"/>
        </w:rPr>
        <w:t xml:space="preserve"> Должна быть обеспечена доступность информации для легальных пользователей: своевременный и беспрепятственный доступ субъектов к интересующей их  информации, готовность в любой момент времени, соответствующих средств, к обслуживанию поступающих от субъектов запросов.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>3.</w:t>
      </w:r>
      <w:r w:rsidRPr="00A077DB">
        <w:rPr>
          <w:bCs/>
          <w:i/>
          <w:iCs/>
          <w:sz w:val="28"/>
        </w:rPr>
        <w:t xml:space="preserve"> Достоверность</w:t>
      </w:r>
      <w:r w:rsidRPr="00A077DB">
        <w:rPr>
          <w:b/>
          <w:sz w:val="28"/>
        </w:rPr>
        <w:t>.</w:t>
      </w:r>
      <w:r w:rsidRPr="00A077DB">
        <w:rPr>
          <w:sz w:val="28"/>
        </w:rPr>
        <w:t xml:space="preserve"> Должна быть обеспечена достоверность информации. Мы будем понимать под достоверностью информации ее существование в неискаженном, неизменном по отношению к некоторому начальному состоянию виде.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>4.</w:t>
      </w:r>
      <w:r w:rsidRPr="00A077DB">
        <w:rPr>
          <w:bCs/>
          <w:i/>
          <w:iCs/>
          <w:sz w:val="28"/>
        </w:rPr>
        <w:t xml:space="preserve"> Конфиденциальность</w:t>
      </w:r>
      <w:r w:rsidRPr="00A077DB">
        <w:rPr>
          <w:b/>
          <w:sz w:val="28"/>
        </w:rPr>
        <w:t>.</w:t>
      </w:r>
      <w:r w:rsidRPr="00A077DB">
        <w:rPr>
          <w:sz w:val="28"/>
        </w:rPr>
        <w:t xml:space="preserve"> Должна быть обеспечена конфиденциальность информации - субъективно определяемая  (приписываемая) информации характеристика (свойство), указывающая на необходимость введения  ограничений на круг субъектов, имеющих доступ к данной информации. Это </w:t>
      </w:r>
      <w:r w:rsidRPr="00A077DB">
        <w:rPr>
          <w:sz w:val="28"/>
        </w:rPr>
        <w:lastRenderedPageBreak/>
        <w:t xml:space="preserve">свойство обеспечивается системой, которая сохраняет указанную информацию </w:t>
      </w:r>
      <w:proofErr w:type="gramStart"/>
      <w:r w:rsidRPr="00A077DB">
        <w:rPr>
          <w:sz w:val="28"/>
        </w:rPr>
        <w:t>в тайне</w:t>
      </w:r>
      <w:proofErr w:type="gramEnd"/>
      <w:r w:rsidRPr="00A077DB">
        <w:rPr>
          <w:sz w:val="28"/>
        </w:rPr>
        <w:t xml:space="preserve"> от субъектов, не имеющих полномочий на доступ к ней.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>5.</w:t>
      </w:r>
      <w:r w:rsidRPr="00A077DB">
        <w:rPr>
          <w:b/>
          <w:sz w:val="28"/>
        </w:rPr>
        <w:t xml:space="preserve"> </w:t>
      </w:r>
      <w:r w:rsidRPr="00A077DB">
        <w:rPr>
          <w:bCs/>
          <w:i/>
          <w:iCs/>
          <w:sz w:val="28"/>
        </w:rPr>
        <w:t>Аутентификация источника</w:t>
      </w:r>
      <w:r w:rsidRPr="00A077DB">
        <w:rPr>
          <w:b/>
          <w:sz w:val="28"/>
        </w:rPr>
        <w:t>.</w:t>
      </w:r>
      <w:r w:rsidRPr="00A077DB">
        <w:rPr>
          <w:sz w:val="28"/>
        </w:rPr>
        <w:t xml:space="preserve"> В системе документооборота в качестве источника может выступать документ, подразделение, база данных, процесс и т.п. аутентификация – это подтверждение подлинности перечисленных источников. 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 xml:space="preserve">6. </w:t>
      </w:r>
      <w:proofErr w:type="spellStart"/>
      <w:r w:rsidRPr="00A077DB">
        <w:rPr>
          <w:bCs/>
          <w:i/>
          <w:iCs/>
          <w:sz w:val="28"/>
        </w:rPr>
        <w:t>Протоколируемость</w:t>
      </w:r>
      <w:proofErr w:type="spellEnd"/>
      <w:r w:rsidRPr="00A077DB">
        <w:rPr>
          <w:b/>
          <w:sz w:val="28"/>
        </w:rPr>
        <w:t>.</w:t>
      </w:r>
      <w:r w:rsidRPr="00A077DB">
        <w:rPr>
          <w:sz w:val="28"/>
        </w:rPr>
        <w:t xml:space="preserve"> Задача протоколирования всех процессов, происходящих в системе. </w:t>
      </w:r>
    </w:p>
    <w:p w:rsidR="00C91195" w:rsidRPr="00A077DB" w:rsidRDefault="00C91195" w:rsidP="00C91195">
      <w:pPr>
        <w:spacing w:line="360" w:lineRule="auto"/>
        <w:ind w:firstLine="720"/>
        <w:jc w:val="both"/>
        <w:rPr>
          <w:sz w:val="28"/>
        </w:rPr>
      </w:pPr>
      <w:r w:rsidRPr="00A077DB">
        <w:rPr>
          <w:sz w:val="28"/>
        </w:rPr>
        <w:t xml:space="preserve">Как видим, каждая из задач защиты информации фактически является задачей отражения определенной угрозы. </w:t>
      </w:r>
    </w:p>
    <w:p w:rsidR="009D2A6B" w:rsidRDefault="009D2A6B"/>
    <w:sectPr w:rsidR="009D2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195"/>
    <w:rsid w:val="009D2A6B"/>
    <w:rsid w:val="00A760FB"/>
    <w:rsid w:val="00C9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19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C91195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195"/>
    <w:rPr>
      <w:rFonts w:eastAsia="Times New Roman"/>
      <w:b/>
      <w:bCs/>
      <w:color w:val="000000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19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C91195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195"/>
    <w:rPr>
      <w:rFonts w:eastAsia="Times New Roman"/>
      <w:b/>
      <w:bCs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1824</Characters>
  <Application>Microsoft Office Word</Application>
  <DocSecurity>0</DocSecurity>
  <Lines>41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Александрова</dc:creator>
  <cp:lastModifiedBy>Людмила Александрова</cp:lastModifiedBy>
  <cp:revision>1</cp:revision>
  <dcterms:created xsi:type="dcterms:W3CDTF">2017-11-09T23:07:00Z</dcterms:created>
  <dcterms:modified xsi:type="dcterms:W3CDTF">2017-11-09T23:08:00Z</dcterms:modified>
</cp:coreProperties>
</file>