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54" w:rsidRDefault="00B178D8" w:rsidP="00244950">
      <w:pPr>
        <w:pStyle w:val="120"/>
        <w:keepNext/>
        <w:keepLines/>
        <w:shd w:val="clear" w:color="auto" w:fill="auto"/>
        <w:spacing w:line="276" w:lineRule="auto"/>
        <w:ind w:left="3120"/>
      </w:pPr>
      <w:bookmarkStart w:id="0" w:name="bookmark0"/>
      <w:r>
        <w:t>ПРАКТИЧЕСКОЕ РУКОВОДСТВО</w:t>
      </w:r>
      <w:bookmarkEnd w:id="0"/>
    </w:p>
    <w:p w:rsidR="00032B54" w:rsidRDefault="00B178D8" w:rsidP="00244950">
      <w:pPr>
        <w:pStyle w:val="120"/>
        <w:keepNext/>
        <w:keepLines/>
        <w:shd w:val="clear" w:color="auto" w:fill="auto"/>
        <w:spacing w:line="276" w:lineRule="auto"/>
        <w:ind w:left="2700"/>
      </w:pPr>
      <w:bookmarkStart w:id="1" w:name="bookmark1"/>
      <w:r>
        <w:t>ДЛЯ СОИСКАТЕЛЕЙ УЧЕНОЙ СТЕПЕНИ</w:t>
      </w:r>
      <w:bookmarkEnd w:id="1"/>
    </w:p>
    <w:p w:rsidR="00032B54" w:rsidRPr="003360A8" w:rsidRDefault="00B178D8" w:rsidP="00244950">
      <w:pPr>
        <w:pStyle w:val="3"/>
        <w:shd w:val="clear" w:color="auto" w:fill="auto"/>
        <w:spacing w:line="276" w:lineRule="auto"/>
        <w:ind w:left="1000" w:firstLine="0"/>
        <w:rPr>
          <w:sz w:val="22"/>
          <w:szCs w:val="22"/>
        </w:rPr>
      </w:pPr>
      <w:r w:rsidRPr="003360A8">
        <w:rPr>
          <w:sz w:val="22"/>
          <w:szCs w:val="22"/>
        </w:rPr>
        <w:t>по подготовке документов и порядке действий диссертанта, представляющего документы в</w:t>
      </w:r>
    </w:p>
    <w:p w:rsidR="00032B54" w:rsidRPr="003360A8" w:rsidRDefault="00B178D8" w:rsidP="00244950">
      <w:pPr>
        <w:pStyle w:val="3"/>
        <w:shd w:val="clear" w:color="auto" w:fill="auto"/>
        <w:spacing w:line="276" w:lineRule="auto"/>
        <w:ind w:left="3840" w:firstLine="0"/>
        <w:rPr>
          <w:sz w:val="22"/>
          <w:szCs w:val="22"/>
        </w:rPr>
      </w:pPr>
      <w:r w:rsidRPr="003360A8">
        <w:rPr>
          <w:sz w:val="22"/>
          <w:szCs w:val="22"/>
        </w:rPr>
        <w:t>диссертационный совет</w:t>
      </w:r>
    </w:p>
    <w:p w:rsidR="00032B54" w:rsidRPr="003360A8" w:rsidRDefault="00B178D8" w:rsidP="00244950">
      <w:pPr>
        <w:pStyle w:val="3"/>
        <w:shd w:val="clear" w:color="auto" w:fill="auto"/>
        <w:spacing w:line="276" w:lineRule="auto"/>
        <w:ind w:left="4220" w:firstLine="0"/>
        <w:rPr>
          <w:sz w:val="22"/>
          <w:szCs w:val="22"/>
        </w:rPr>
      </w:pPr>
      <w:r w:rsidRPr="003360A8">
        <w:rPr>
          <w:sz w:val="22"/>
          <w:szCs w:val="22"/>
        </w:rPr>
        <w:t>ОГЛАВЛЕНИЕ</w:t>
      </w:r>
    </w:p>
    <w:p w:rsidR="00032B54" w:rsidRPr="003360A8" w:rsidRDefault="00B178D8" w:rsidP="003360A8">
      <w:pPr>
        <w:pStyle w:val="1"/>
        <w:rPr>
          <w:sz w:val="22"/>
          <w:szCs w:val="22"/>
        </w:rPr>
      </w:pPr>
      <w:r w:rsidRPr="003360A8">
        <w:fldChar w:fldCharType="begin"/>
      </w:r>
      <w:r w:rsidRPr="003360A8">
        <w:instrText xml:space="preserve"> TOC \o "1-3" \h \z </w:instrText>
      </w:r>
      <w:r w:rsidRPr="003360A8">
        <w:fldChar w:fldCharType="separate"/>
      </w:r>
      <w:hyperlink w:anchor="bookmark2" w:tooltip="Current Document">
        <w:r w:rsidRPr="003360A8">
          <w:rPr>
            <w:sz w:val="22"/>
            <w:szCs w:val="22"/>
          </w:rPr>
          <w:t>Перечень нормативных документов</w:t>
        </w:r>
        <w:r w:rsidRPr="003360A8">
          <w:rPr>
            <w:sz w:val="22"/>
            <w:szCs w:val="22"/>
          </w:rPr>
          <w:tab/>
        </w:r>
        <w:r w:rsidR="003360A8" w:rsidRPr="003360A8">
          <w:rPr>
            <w:sz w:val="22"/>
            <w:szCs w:val="22"/>
            <w:lang w:val="ru-RU"/>
          </w:rPr>
          <w:t>1</w:t>
        </w:r>
      </w:hyperlink>
    </w:p>
    <w:p w:rsidR="00032B54" w:rsidRPr="003360A8" w:rsidRDefault="00674C42" w:rsidP="003360A8">
      <w:pPr>
        <w:pStyle w:val="1"/>
        <w:rPr>
          <w:sz w:val="22"/>
          <w:szCs w:val="22"/>
        </w:rPr>
      </w:pPr>
      <w:hyperlink w:anchor="bookmark4" w:tooltip="Current Document">
        <w:r w:rsidR="00B178D8" w:rsidRPr="003360A8">
          <w:rPr>
            <w:sz w:val="22"/>
            <w:szCs w:val="22"/>
          </w:rPr>
          <w:t>Требования к соискателю</w:t>
        </w:r>
        <w:r w:rsidR="00B178D8" w:rsidRPr="003360A8">
          <w:rPr>
            <w:sz w:val="22"/>
            <w:szCs w:val="22"/>
          </w:rPr>
          <w:tab/>
        </w:r>
        <w:r w:rsidR="003360A8" w:rsidRPr="003360A8">
          <w:rPr>
            <w:sz w:val="22"/>
            <w:szCs w:val="22"/>
            <w:lang w:val="ru-RU"/>
          </w:rPr>
          <w:t>1</w:t>
        </w:r>
      </w:hyperlink>
    </w:p>
    <w:p w:rsidR="00032B54" w:rsidRPr="003360A8" w:rsidRDefault="00B178D8" w:rsidP="003360A8">
      <w:pPr>
        <w:pStyle w:val="1"/>
        <w:rPr>
          <w:sz w:val="22"/>
          <w:szCs w:val="22"/>
        </w:rPr>
      </w:pPr>
      <w:r w:rsidRPr="003360A8">
        <w:rPr>
          <w:sz w:val="22"/>
          <w:szCs w:val="22"/>
        </w:rPr>
        <w:t>Прием документов соискателя</w:t>
      </w:r>
      <w:r w:rsidRPr="003360A8">
        <w:rPr>
          <w:sz w:val="22"/>
          <w:szCs w:val="22"/>
        </w:rPr>
        <w:tab/>
      </w:r>
      <w:r w:rsidR="003360A8" w:rsidRPr="003360A8">
        <w:rPr>
          <w:sz w:val="22"/>
          <w:szCs w:val="22"/>
          <w:lang w:val="ru-RU"/>
        </w:rPr>
        <w:t>3</w:t>
      </w:r>
    </w:p>
    <w:p w:rsidR="00032B54" w:rsidRPr="003360A8" w:rsidRDefault="00B178D8" w:rsidP="003360A8">
      <w:pPr>
        <w:pStyle w:val="1"/>
        <w:rPr>
          <w:sz w:val="22"/>
          <w:szCs w:val="22"/>
        </w:rPr>
      </w:pPr>
      <w:r w:rsidRPr="003360A8">
        <w:rPr>
          <w:sz w:val="22"/>
          <w:szCs w:val="22"/>
        </w:rPr>
        <w:t>Процедура предварительного рассмотрения диссертации</w:t>
      </w:r>
      <w:r w:rsidRPr="003360A8">
        <w:rPr>
          <w:sz w:val="22"/>
          <w:szCs w:val="22"/>
        </w:rPr>
        <w:tab/>
        <w:t>5</w:t>
      </w:r>
    </w:p>
    <w:p w:rsidR="00032B54" w:rsidRPr="003360A8" w:rsidRDefault="00674C42" w:rsidP="003360A8">
      <w:pPr>
        <w:pStyle w:val="1"/>
        <w:rPr>
          <w:sz w:val="22"/>
          <w:szCs w:val="22"/>
        </w:rPr>
      </w:pPr>
      <w:hyperlink w:anchor="bookmark9" w:tooltip="Current Document">
        <w:r w:rsidR="00B178D8" w:rsidRPr="003360A8">
          <w:rPr>
            <w:sz w:val="22"/>
            <w:szCs w:val="22"/>
          </w:rPr>
          <w:t>Принятие диссертации к защите</w:t>
        </w:r>
        <w:r w:rsidR="00B178D8" w:rsidRPr="003360A8">
          <w:rPr>
            <w:sz w:val="22"/>
            <w:szCs w:val="22"/>
          </w:rPr>
          <w:tab/>
        </w:r>
        <w:r w:rsidR="003360A8" w:rsidRPr="003360A8">
          <w:rPr>
            <w:sz w:val="22"/>
            <w:szCs w:val="22"/>
            <w:lang w:val="ru-RU"/>
          </w:rPr>
          <w:t>4</w:t>
        </w:r>
      </w:hyperlink>
    </w:p>
    <w:p w:rsidR="00032B54" w:rsidRDefault="00871D9B" w:rsidP="003360A8">
      <w:pPr>
        <w:pStyle w:val="1"/>
      </w:pPr>
      <w:r w:rsidRPr="003360A8">
        <w:rPr>
          <w:sz w:val="22"/>
          <w:szCs w:val="22"/>
          <w:lang w:val="ru-RU"/>
        </w:rPr>
        <w:t xml:space="preserve">Оформление документов после </w:t>
      </w:r>
      <w:hyperlink w:anchor="bookmark12" w:tooltip="Current Document">
        <w:r w:rsidRPr="003360A8">
          <w:rPr>
            <w:sz w:val="22"/>
            <w:szCs w:val="22"/>
            <w:lang w:val="ru-RU"/>
          </w:rPr>
          <w:t>з</w:t>
        </w:r>
        <w:r w:rsidR="00B178D8" w:rsidRPr="003360A8">
          <w:rPr>
            <w:sz w:val="22"/>
            <w:szCs w:val="22"/>
          </w:rPr>
          <w:t>ащит</w:t>
        </w:r>
        <w:r w:rsidRPr="003360A8">
          <w:rPr>
            <w:sz w:val="22"/>
            <w:szCs w:val="22"/>
            <w:lang w:val="ru-RU"/>
          </w:rPr>
          <w:t>ы</w:t>
        </w:r>
        <w:r w:rsidR="00B178D8" w:rsidRPr="003360A8">
          <w:rPr>
            <w:sz w:val="22"/>
            <w:szCs w:val="22"/>
          </w:rPr>
          <w:t xml:space="preserve"> диссертации</w:t>
        </w:r>
        <w:r w:rsidR="00B178D8" w:rsidRPr="003360A8">
          <w:rPr>
            <w:sz w:val="22"/>
            <w:szCs w:val="22"/>
          </w:rPr>
          <w:tab/>
        </w:r>
        <w:r w:rsidR="003360A8" w:rsidRPr="003360A8">
          <w:rPr>
            <w:sz w:val="22"/>
            <w:szCs w:val="22"/>
            <w:lang w:val="ru-RU"/>
          </w:rPr>
          <w:t>6</w:t>
        </w:r>
      </w:hyperlink>
      <w:r w:rsidR="00B178D8" w:rsidRPr="003360A8">
        <w:fldChar w:fldCharType="end"/>
      </w:r>
    </w:p>
    <w:p w:rsidR="00871D9B" w:rsidRDefault="00871D9B" w:rsidP="00244950">
      <w:pPr>
        <w:pStyle w:val="13"/>
        <w:keepNext/>
        <w:keepLines/>
        <w:shd w:val="clear" w:color="auto" w:fill="auto"/>
        <w:spacing w:after="263" w:line="276" w:lineRule="auto"/>
        <w:ind w:left="2840"/>
        <w:rPr>
          <w:lang w:val="ru-RU"/>
        </w:rPr>
      </w:pPr>
      <w:bookmarkStart w:id="2" w:name="bookmark2"/>
    </w:p>
    <w:p w:rsidR="00032B54" w:rsidRPr="003360A8" w:rsidRDefault="00B178D8" w:rsidP="00244950">
      <w:pPr>
        <w:pStyle w:val="13"/>
        <w:keepNext/>
        <w:keepLines/>
        <w:shd w:val="clear" w:color="auto" w:fill="auto"/>
        <w:spacing w:after="263" w:line="276" w:lineRule="auto"/>
        <w:ind w:left="2840"/>
        <w:rPr>
          <w:sz w:val="22"/>
          <w:szCs w:val="22"/>
        </w:rPr>
      </w:pPr>
      <w:r>
        <w:t>1</w:t>
      </w:r>
      <w:r w:rsidRPr="003360A8">
        <w:rPr>
          <w:sz w:val="22"/>
          <w:szCs w:val="22"/>
        </w:rPr>
        <w:t>. Перечень нормативных документов.</w:t>
      </w:r>
      <w:bookmarkEnd w:id="2"/>
    </w:p>
    <w:p w:rsidR="00032B54" w:rsidRPr="003360A8" w:rsidRDefault="00B178D8" w:rsidP="00A74209">
      <w:pPr>
        <w:pStyle w:val="3"/>
        <w:numPr>
          <w:ilvl w:val="1"/>
          <w:numId w:val="1"/>
        </w:numPr>
        <w:shd w:val="clear" w:color="auto" w:fill="auto"/>
        <w:tabs>
          <w:tab w:val="left" w:pos="447"/>
        </w:tabs>
        <w:spacing w:line="276" w:lineRule="auto"/>
        <w:ind w:left="460" w:right="20"/>
        <w:jc w:val="both"/>
        <w:rPr>
          <w:sz w:val="22"/>
          <w:szCs w:val="22"/>
        </w:rPr>
      </w:pPr>
      <w:bookmarkStart w:id="3" w:name="bookmark3"/>
      <w:r w:rsidRPr="003360A8">
        <w:rPr>
          <w:sz w:val="22"/>
          <w:szCs w:val="22"/>
        </w:rPr>
        <w:t xml:space="preserve">Положение о присуждении ученых степеней. Утверждено постановлением Правительства Российской Федерации от 24 сентября 2013 г. №842 </w:t>
      </w:r>
      <w:r w:rsidRPr="003360A8">
        <w:rPr>
          <w:rStyle w:val="14"/>
          <w:sz w:val="22"/>
          <w:szCs w:val="22"/>
          <w:lang w:val="ru-RU"/>
        </w:rPr>
        <w:t>(</w:t>
      </w:r>
      <w:bookmarkEnd w:id="3"/>
      <w:r w:rsidR="00A74209" w:rsidRPr="003360A8">
        <w:rPr>
          <w:rStyle w:val="a3"/>
          <w:sz w:val="22"/>
          <w:szCs w:val="22"/>
          <w:lang w:val="en-US"/>
        </w:rPr>
        <w:t>https</w:t>
      </w:r>
      <w:r w:rsidR="00A74209" w:rsidRPr="003360A8">
        <w:rPr>
          <w:rStyle w:val="a3"/>
          <w:sz w:val="22"/>
          <w:szCs w:val="22"/>
          <w:lang w:val="ru-RU"/>
        </w:rPr>
        <w:t>://</w:t>
      </w:r>
      <w:proofErr w:type="spellStart"/>
      <w:r w:rsidR="00A74209" w:rsidRPr="003360A8">
        <w:rPr>
          <w:rStyle w:val="a3"/>
          <w:sz w:val="22"/>
          <w:szCs w:val="22"/>
          <w:lang w:val="en-US"/>
        </w:rPr>
        <w:t>vak</w:t>
      </w:r>
      <w:proofErr w:type="spellEnd"/>
      <w:r w:rsidR="00A74209" w:rsidRPr="003360A8">
        <w:rPr>
          <w:rStyle w:val="a3"/>
          <w:sz w:val="22"/>
          <w:szCs w:val="22"/>
          <w:lang w:val="ru-RU"/>
        </w:rPr>
        <w:t>.</w:t>
      </w:r>
      <w:proofErr w:type="spellStart"/>
      <w:r w:rsidR="00A74209" w:rsidRPr="003360A8">
        <w:rPr>
          <w:rStyle w:val="a3"/>
          <w:sz w:val="22"/>
          <w:szCs w:val="22"/>
          <w:lang w:val="en-US"/>
        </w:rPr>
        <w:t>minobrnauki</w:t>
      </w:r>
      <w:proofErr w:type="spellEnd"/>
      <w:r w:rsidR="00A74209" w:rsidRPr="003360A8">
        <w:rPr>
          <w:rStyle w:val="a3"/>
          <w:sz w:val="22"/>
          <w:szCs w:val="22"/>
          <w:lang w:val="ru-RU"/>
        </w:rPr>
        <w:t>.</w:t>
      </w:r>
      <w:proofErr w:type="spellStart"/>
      <w:r w:rsidR="00A74209" w:rsidRPr="003360A8">
        <w:rPr>
          <w:rStyle w:val="a3"/>
          <w:sz w:val="22"/>
          <w:szCs w:val="22"/>
          <w:lang w:val="en-US"/>
        </w:rPr>
        <w:t>gov</w:t>
      </w:r>
      <w:proofErr w:type="spellEnd"/>
      <w:r w:rsidR="00A74209" w:rsidRPr="003360A8">
        <w:rPr>
          <w:rStyle w:val="a3"/>
          <w:sz w:val="22"/>
          <w:szCs w:val="22"/>
          <w:lang w:val="ru-RU"/>
        </w:rPr>
        <w:t>.</w:t>
      </w:r>
      <w:proofErr w:type="spellStart"/>
      <w:r w:rsidR="00A74209" w:rsidRPr="003360A8">
        <w:rPr>
          <w:rStyle w:val="a3"/>
          <w:sz w:val="22"/>
          <w:szCs w:val="22"/>
          <w:lang w:val="en-US"/>
        </w:rPr>
        <w:t>ru</w:t>
      </w:r>
      <w:proofErr w:type="spellEnd"/>
      <w:r w:rsidR="00A74209" w:rsidRPr="003360A8">
        <w:rPr>
          <w:rStyle w:val="a3"/>
          <w:sz w:val="22"/>
          <w:szCs w:val="22"/>
          <w:lang w:val="ru-RU"/>
        </w:rPr>
        <w:t>/</w:t>
      </w:r>
      <w:r w:rsidR="00A74209" w:rsidRPr="003360A8">
        <w:rPr>
          <w:rStyle w:val="a3"/>
          <w:sz w:val="22"/>
          <w:szCs w:val="22"/>
          <w:lang w:val="en-US"/>
        </w:rPr>
        <w:t>documents</w:t>
      </w:r>
      <w:r w:rsidR="00A74209" w:rsidRPr="003360A8">
        <w:rPr>
          <w:rStyle w:val="a3"/>
          <w:sz w:val="22"/>
          <w:szCs w:val="22"/>
          <w:lang w:val="ru-RU"/>
        </w:rPr>
        <w:t>#</w:t>
      </w:r>
      <w:r w:rsidR="00A74209" w:rsidRPr="003360A8">
        <w:rPr>
          <w:rStyle w:val="a3"/>
          <w:sz w:val="22"/>
          <w:szCs w:val="22"/>
          <w:lang w:val="en-US"/>
        </w:rPr>
        <w:t>tab</w:t>
      </w:r>
      <w:r w:rsidR="00A74209" w:rsidRPr="003360A8">
        <w:rPr>
          <w:rStyle w:val="a3"/>
          <w:sz w:val="22"/>
          <w:szCs w:val="22"/>
          <w:lang w:val="ru-RU"/>
        </w:rPr>
        <w:t>=_</w:t>
      </w:r>
      <w:r w:rsidR="00A74209" w:rsidRPr="003360A8">
        <w:rPr>
          <w:rStyle w:val="a3"/>
          <w:sz w:val="22"/>
          <w:szCs w:val="22"/>
          <w:lang w:val="en-US"/>
        </w:rPr>
        <w:t>tab</w:t>
      </w:r>
      <w:r w:rsidR="00A74209" w:rsidRPr="003360A8">
        <w:rPr>
          <w:rStyle w:val="a3"/>
          <w:sz w:val="22"/>
          <w:szCs w:val="22"/>
          <w:lang w:val="ru-RU"/>
        </w:rPr>
        <w:t>:</w:t>
      </w:r>
      <w:proofErr w:type="spellStart"/>
      <w:r w:rsidR="00A74209" w:rsidRPr="003360A8">
        <w:rPr>
          <w:rStyle w:val="a3"/>
          <w:sz w:val="22"/>
          <w:szCs w:val="22"/>
          <w:lang w:val="en-US"/>
        </w:rPr>
        <w:t>npa</w:t>
      </w:r>
      <w:proofErr w:type="spellEnd"/>
      <w:r w:rsidR="00A74209" w:rsidRPr="003360A8">
        <w:rPr>
          <w:rStyle w:val="a3"/>
          <w:sz w:val="22"/>
          <w:szCs w:val="22"/>
          <w:lang w:val="ru-RU"/>
        </w:rPr>
        <w:t>~</w:t>
      </w:r>
      <w:r w:rsidR="000C0724" w:rsidRPr="003360A8">
        <w:rPr>
          <w:rStyle w:val="2"/>
          <w:sz w:val="22"/>
          <w:szCs w:val="22"/>
          <w:u w:val="none"/>
          <w:lang w:val="ru-RU"/>
        </w:rPr>
        <w:t>)</w:t>
      </w:r>
    </w:p>
    <w:p w:rsidR="00032B54" w:rsidRPr="003360A8" w:rsidRDefault="00B178D8" w:rsidP="00A74209">
      <w:pPr>
        <w:pStyle w:val="3"/>
        <w:numPr>
          <w:ilvl w:val="1"/>
          <w:numId w:val="1"/>
        </w:numPr>
        <w:shd w:val="clear" w:color="auto" w:fill="auto"/>
        <w:tabs>
          <w:tab w:val="left" w:pos="471"/>
        </w:tabs>
        <w:spacing w:line="276" w:lineRule="auto"/>
        <w:ind w:left="460" w:right="2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Положение о совете по защите диссертаций на соискание ученой степени кандидата наук, на соискание ученой степени доктора наук. Утверждено приказом Министерства образования и науки Российской Федерации от 1</w:t>
      </w:r>
      <w:r w:rsidR="000C0724" w:rsidRPr="003360A8">
        <w:rPr>
          <w:sz w:val="22"/>
          <w:szCs w:val="22"/>
          <w:lang w:val="ru-RU"/>
        </w:rPr>
        <w:t>0</w:t>
      </w:r>
      <w:r w:rsidRPr="003360A8">
        <w:rPr>
          <w:sz w:val="22"/>
          <w:szCs w:val="22"/>
        </w:rPr>
        <w:t xml:space="preserve"> </w:t>
      </w:r>
      <w:r w:rsidR="000C0724" w:rsidRPr="003360A8">
        <w:rPr>
          <w:sz w:val="22"/>
          <w:szCs w:val="22"/>
          <w:lang w:val="ru-RU"/>
        </w:rPr>
        <w:t>ноября</w:t>
      </w:r>
      <w:r w:rsidRPr="003360A8">
        <w:rPr>
          <w:sz w:val="22"/>
          <w:szCs w:val="22"/>
        </w:rPr>
        <w:t xml:space="preserve"> 201</w:t>
      </w:r>
      <w:r w:rsidR="000C0724" w:rsidRPr="003360A8">
        <w:rPr>
          <w:sz w:val="22"/>
          <w:szCs w:val="22"/>
          <w:lang w:val="ru-RU"/>
        </w:rPr>
        <w:t>7</w:t>
      </w:r>
      <w:r w:rsidRPr="003360A8">
        <w:rPr>
          <w:sz w:val="22"/>
          <w:szCs w:val="22"/>
        </w:rPr>
        <w:t xml:space="preserve"> г. №</w:t>
      </w:r>
      <w:r w:rsidR="000C0724" w:rsidRPr="003360A8">
        <w:rPr>
          <w:sz w:val="22"/>
          <w:szCs w:val="22"/>
          <w:lang w:val="ru-RU"/>
        </w:rPr>
        <w:t xml:space="preserve">1093 </w:t>
      </w:r>
      <w:r w:rsidRPr="003360A8">
        <w:rPr>
          <w:rStyle w:val="14"/>
          <w:sz w:val="22"/>
          <w:szCs w:val="22"/>
          <w:lang w:val="ru-RU"/>
        </w:rPr>
        <w:t>(</w:t>
      </w:r>
      <w:r w:rsidR="00A74209" w:rsidRPr="003360A8">
        <w:rPr>
          <w:rStyle w:val="a3"/>
          <w:sz w:val="22"/>
          <w:szCs w:val="22"/>
          <w:lang w:val="en-US"/>
        </w:rPr>
        <w:t>https</w:t>
      </w:r>
      <w:r w:rsidR="00A74209" w:rsidRPr="003360A8">
        <w:rPr>
          <w:rStyle w:val="a3"/>
          <w:sz w:val="22"/>
          <w:szCs w:val="22"/>
          <w:lang w:val="ru-RU"/>
        </w:rPr>
        <w:t>://</w:t>
      </w:r>
      <w:proofErr w:type="spellStart"/>
      <w:r w:rsidR="00A74209" w:rsidRPr="003360A8">
        <w:rPr>
          <w:rStyle w:val="a3"/>
          <w:sz w:val="22"/>
          <w:szCs w:val="22"/>
          <w:lang w:val="en-US"/>
        </w:rPr>
        <w:t>vak</w:t>
      </w:r>
      <w:proofErr w:type="spellEnd"/>
      <w:r w:rsidR="00A74209" w:rsidRPr="003360A8">
        <w:rPr>
          <w:rStyle w:val="a3"/>
          <w:sz w:val="22"/>
          <w:szCs w:val="22"/>
          <w:lang w:val="ru-RU"/>
        </w:rPr>
        <w:t>.</w:t>
      </w:r>
      <w:proofErr w:type="spellStart"/>
      <w:r w:rsidR="00A74209" w:rsidRPr="003360A8">
        <w:rPr>
          <w:rStyle w:val="a3"/>
          <w:sz w:val="22"/>
          <w:szCs w:val="22"/>
          <w:lang w:val="en-US"/>
        </w:rPr>
        <w:t>minobrnauki</w:t>
      </w:r>
      <w:proofErr w:type="spellEnd"/>
      <w:r w:rsidR="00A74209" w:rsidRPr="003360A8">
        <w:rPr>
          <w:rStyle w:val="a3"/>
          <w:sz w:val="22"/>
          <w:szCs w:val="22"/>
          <w:lang w:val="ru-RU"/>
        </w:rPr>
        <w:t>.</w:t>
      </w:r>
      <w:proofErr w:type="spellStart"/>
      <w:r w:rsidR="00A74209" w:rsidRPr="003360A8">
        <w:rPr>
          <w:rStyle w:val="a3"/>
          <w:sz w:val="22"/>
          <w:szCs w:val="22"/>
          <w:lang w:val="en-US"/>
        </w:rPr>
        <w:t>gov</w:t>
      </w:r>
      <w:proofErr w:type="spellEnd"/>
      <w:r w:rsidR="00A74209" w:rsidRPr="003360A8">
        <w:rPr>
          <w:rStyle w:val="a3"/>
          <w:sz w:val="22"/>
          <w:szCs w:val="22"/>
          <w:lang w:val="ru-RU"/>
        </w:rPr>
        <w:t>.</w:t>
      </w:r>
      <w:proofErr w:type="spellStart"/>
      <w:r w:rsidR="00A74209" w:rsidRPr="003360A8">
        <w:rPr>
          <w:rStyle w:val="a3"/>
          <w:sz w:val="22"/>
          <w:szCs w:val="22"/>
          <w:lang w:val="en-US"/>
        </w:rPr>
        <w:t>ru</w:t>
      </w:r>
      <w:proofErr w:type="spellEnd"/>
      <w:r w:rsidR="00A74209" w:rsidRPr="003360A8">
        <w:rPr>
          <w:rStyle w:val="a3"/>
          <w:sz w:val="22"/>
          <w:szCs w:val="22"/>
          <w:lang w:val="ru-RU"/>
        </w:rPr>
        <w:t>/</w:t>
      </w:r>
      <w:r w:rsidR="00A74209" w:rsidRPr="003360A8">
        <w:rPr>
          <w:rStyle w:val="a3"/>
          <w:sz w:val="22"/>
          <w:szCs w:val="22"/>
          <w:lang w:val="en-US"/>
        </w:rPr>
        <w:t>documents</w:t>
      </w:r>
      <w:r w:rsidR="00A74209" w:rsidRPr="003360A8">
        <w:rPr>
          <w:rStyle w:val="a3"/>
          <w:sz w:val="22"/>
          <w:szCs w:val="22"/>
          <w:lang w:val="ru-RU"/>
        </w:rPr>
        <w:t>#</w:t>
      </w:r>
      <w:r w:rsidR="00A74209" w:rsidRPr="003360A8">
        <w:rPr>
          <w:rStyle w:val="a3"/>
          <w:sz w:val="22"/>
          <w:szCs w:val="22"/>
          <w:lang w:val="en-US"/>
        </w:rPr>
        <w:t>tab</w:t>
      </w:r>
      <w:r w:rsidR="00A74209" w:rsidRPr="003360A8">
        <w:rPr>
          <w:rStyle w:val="a3"/>
          <w:sz w:val="22"/>
          <w:szCs w:val="22"/>
          <w:lang w:val="ru-RU"/>
        </w:rPr>
        <w:t>=_</w:t>
      </w:r>
      <w:r w:rsidR="00A74209" w:rsidRPr="003360A8">
        <w:rPr>
          <w:rStyle w:val="a3"/>
          <w:sz w:val="22"/>
          <w:szCs w:val="22"/>
          <w:lang w:val="en-US"/>
        </w:rPr>
        <w:t>tab</w:t>
      </w:r>
      <w:r w:rsidR="00A74209" w:rsidRPr="003360A8">
        <w:rPr>
          <w:rStyle w:val="a3"/>
          <w:sz w:val="22"/>
          <w:szCs w:val="22"/>
          <w:lang w:val="ru-RU"/>
        </w:rPr>
        <w:t>:</w:t>
      </w:r>
      <w:proofErr w:type="spellStart"/>
      <w:r w:rsidR="00A74209" w:rsidRPr="003360A8">
        <w:rPr>
          <w:rStyle w:val="a3"/>
          <w:sz w:val="22"/>
          <w:szCs w:val="22"/>
          <w:lang w:val="en-US"/>
        </w:rPr>
        <w:t>npa</w:t>
      </w:r>
      <w:proofErr w:type="spellEnd"/>
      <w:r w:rsidR="00A74209" w:rsidRPr="003360A8">
        <w:rPr>
          <w:rStyle w:val="a3"/>
          <w:sz w:val="22"/>
          <w:szCs w:val="22"/>
          <w:lang w:val="ru-RU"/>
        </w:rPr>
        <w:t>~</w:t>
      </w:r>
      <w:r w:rsidRPr="003360A8">
        <w:rPr>
          <w:rStyle w:val="14"/>
          <w:sz w:val="22"/>
          <w:szCs w:val="22"/>
          <w:lang w:val="ru-RU"/>
        </w:rPr>
        <w:t>)</w:t>
      </w:r>
      <w:r w:rsidRPr="003360A8">
        <w:rPr>
          <w:sz w:val="22"/>
          <w:szCs w:val="22"/>
          <w:lang w:val="ru-RU"/>
        </w:rPr>
        <w:t>.</w:t>
      </w:r>
    </w:p>
    <w:p w:rsidR="0029083E" w:rsidRPr="003360A8" w:rsidRDefault="00B178D8" w:rsidP="00A74209">
      <w:pPr>
        <w:pStyle w:val="3"/>
        <w:numPr>
          <w:ilvl w:val="1"/>
          <w:numId w:val="1"/>
        </w:numPr>
        <w:shd w:val="clear" w:color="auto" w:fill="auto"/>
        <w:tabs>
          <w:tab w:val="left" w:pos="466"/>
        </w:tabs>
        <w:spacing w:line="276" w:lineRule="auto"/>
        <w:ind w:left="460" w:right="2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 xml:space="preserve">Номенклатура </w:t>
      </w:r>
      <w:r w:rsidR="000C0724" w:rsidRPr="003360A8">
        <w:rPr>
          <w:sz w:val="22"/>
          <w:szCs w:val="22"/>
          <w:lang w:val="ru-RU"/>
        </w:rPr>
        <w:t xml:space="preserve">научных </w:t>
      </w:r>
      <w:r w:rsidRPr="003360A8">
        <w:rPr>
          <w:sz w:val="22"/>
          <w:szCs w:val="22"/>
        </w:rPr>
        <w:t>специальностей</w:t>
      </w:r>
      <w:r w:rsidR="000C0724" w:rsidRPr="003360A8">
        <w:rPr>
          <w:sz w:val="22"/>
          <w:szCs w:val="22"/>
          <w:lang w:val="ru-RU"/>
        </w:rPr>
        <w:t>, по которым присуждаются ученые степени</w:t>
      </w:r>
      <w:r w:rsidRPr="003360A8">
        <w:rPr>
          <w:sz w:val="22"/>
          <w:szCs w:val="22"/>
        </w:rPr>
        <w:t>. Утверждена</w:t>
      </w:r>
      <w:r w:rsidR="00A74209" w:rsidRPr="003360A8">
        <w:rPr>
          <w:sz w:val="22"/>
          <w:szCs w:val="22"/>
        </w:rPr>
        <w:t xml:space="preserve"> приказом Министерства </w:t>
      </w:r>
      <w:r w:rsidR="00A74209" w:rsidRPr="003360A8">
        <w:rPr>
          <w:sz w:val="22"/>
          <w:szCs w:val="22"/>
          <w:lang w:val="ru-RU"/>
        </w:rPr>
        <w:t xml:space="preserve">науки и высшего образования </w:t>
      </w:r>
      <w:r w:rsidRPr="003360A8">
        <w:rPr>
          <w:sz w:val="22"/>
          <w:szCs w:val="22"/>
        </w:rPr>
        <w:t>Российской Федерации от 2</w:t>
      </w:r>
      <w:r w:rsidR="00A74209" w:rsidRPr="003360A8">
        <w:rPr>
          <w:sz w:val="22"/>
          <w:szCs w:val="22"/>
          <w:lang w:val="ru-RU"/>
        </w:rPr>
        <w:t>4</w:t>
      </w:r>
      <w:r w:rsidRPr="003360A8">
        <w:rPr>
          <w:sz w:val="22"/>
          <w:szCs w:val="22"/>
        </w:rPr>
        <w:t xml:space="preserve"> </w:t>
      </w:r>
      <w:r w:rsidR="00A74209" w:rsidRPr="003360A8">
        <w:rPr>
          <w:sz w:val="22"/>
          <w:szCs w:val="22"/>
          <w:lang w:val="ru-RU"/>
        </w:rPr>
        <w:t>февраля</w:t>
      </w:r>
      <w:r w:rsidRPr="003360A8">
        <w:rPr>
          <w:sz w:val="22"/>
          <w:szCs w:val="22"/>
        </w:rPr>
        <w:t xml:space="preserve"> 20</w:t>
      </w:r>
      <w:r w:rsidR="00A74209" w:rsidRPr="003360A8">
        <w:rPr>
          <w:sz w:val="22"/>
          <w:szCs w:val="22"/>
          <w:lang w:val="ru-RU"/>
        </w:rPr>
        <w:t>21</w:t>
      </w:r>
      <w:r w:rsidRPr="003360A8">
        <w:rPr>
          <w:sz w:val="22"/>
          <w:szCs w:val="22"/>
        </w:rPr>
        <w:t xml:space="preserve"> г. № </w:t>
      </w:r>
      <w:r w:rsidR="000C0724" w:rsidRPr="003360A8">
        <w:rPr>
          <w:sz w:val="22"/>
          <w:szCs w:val="22"/>
          <w:lang w:val="ru-RU"/>
        </w:rPr>
        <w:t>1</w:t>
      </w:r>
      <w:r w:rsidR="00A74209" w:rsidRPr="003360A8">
        <w:rPr>
          <w:sz w:val="22"/>
          <w:szCs w:val="22"/>
          <w:lang w:val="ru-RU"/>
        </w:rPr>
        <w:t>18</w:t>
      </w:r>
      <w:r w:rsidR="00A9661D" w:rsidRPr="003360A8">
        <w:rPr>
          <w:sz w:val="22"/>
          <w:szCs w:val="22"/>
          <w:lang w:val="ru-RU"/>
        </w:rPr>
        <w:t xml:space="preserve">. </w:t>
      </w:r>
      <w:r w:rsidR="0029083E" w:rsidRPr="003360A8">
        <w:rPr>
          <w:sz w:val="22"/>
          <w:szCs w:val="22"/>
          <w:lang w:val="ru-RU"/>
        </w:rPr>
        <w:t>Паспорта научных специальностей (</w:t>
      </w:r>
      <w:r w:rsidR="00A74209" w:rsidRPr="003360A8">
        <w:rPr>
          <w:rStyle w:val="a3"/>
          <w:sz w:val="22"/>
          <w:szCs w:val="22"/>
          <w:lang w:val="ru-RU"/>
        </w:rPr>
        <w:t>https://vak.minobrnauki.gov.ru/documents#tab=_tab:npa~</w:t>
      </w:r>
      <w:r w:rsidR="0029083E" w:rsidRPr="003360A8">
        <w:rPr>
          <w:sz w:val="22"/>
          <w:szCs w:val="22"/>
          <w:lang w:val="ru-RU"/>
        </w:rPr>
        <w:t>).</w:t>
      </w:r>
    </w:p>
    <w:p w:rsidR="00032B54" w:rsidRPr="003360A8" w:rsidRDefault="00B178D8" w:rsidP="00A74209">
      <w:pPr>
        <w:pStyle w:val="3"/>
        <w:numPr>
          <w:ilvl w:val="1"/>
          <w:numId w:val="1"/>
        </w:numPr>
        <w:shd w:val="clear" w:color="auto" w:fill="auto"/>
        <w:tabs>
          <w:tab w:val="left" w:pos="471"/>
        </w:tabs>
        <w:spacing w:line="276" w:lineRule="auto"/>
        <w:ind w:left="460" w:right="2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 xml:space="preserve">Перечень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 </w:t>
      </w:r>
      <w:r w:rsidRPr="003360A8">
        <w:rPr>
          <w:rStyle w:val="14"/>
          <w:sz w:val="22"/>
          <w:szCs w:val="22"/>
          <w:lang w:val="ru-RU"/>
        </w:rPr>
        <w:t>(</w:t>
      </w:r>
      <w:r w:rsidR="00A74209" w:rsidRPr="003360A8">
        <w:rPr>
          <w:rStyle w:val="a3"/>
          <w:sz w:val="22"/>
          <w:szCs w:val="22"/>
          <w:lang w:val="en-US"/>
        </w:rPr>
        <w:t>https</w:t>
      </w:r>
      <w:r w:rsidR="00A74209" w:rsidRPr="003360A8">
        <w:rPr>
          <w:rStyle w:val="a3"/>
          <w:sz w:val="22"/>
          <w:szCs w:val="22"/>
          <w:lang w:val="ru-RU"/>
        </w:rPr>
        <w:t>://</w:t>
      </w:r>
      <w:proofErr w:type="spellStart"/>
      <w:r w:rsidR="00A74209" w:rsidRPr="003360A8">
        <w:rPr>
          <w:rStyle w:val="a3"/>
          <w:sz w:val="22"/>
          <w:szCs w:val="22"/>
          <w:lang w:val="en-US"/>
        </w:rPr>
        <w:t>vak</w:t>
      </w:r>
      <w:proofErr w:type="spellEnd"/>
      <w:r w:rsidR="00A74209" w:rsidRPr="003360A8">
        <w:rPr>
          <w:rStyle w:val="a3"/>
          <w:sz w:val="22"/>
          <w:szCs w:val="22"/>
          <w:lang w:val="ru-RU"/>
        </w:rPr>
        <w:t>.</w:t>
      </w:r>
      <w:proofErr w:type="spellStart"/>
      <w:r w:rsidR="00A74209" w:rsidRPr="003360A8">
        <w:rPr>
          <w:rStyle w:val="a3"/>
          <w:sz w:val="22"/>
          <w:szCs w:val="22"/>
          <w:lang w:val="en-US"/>
        </w:rPr>
        <w:t>minobrnauki</w:t>
      </w:r>
      <w:proofErr w:type="spellEnd"/>
      <w:r w:rsidR="00A74209" w:rsidRPr="003360A8">
        <w:rPr>
          <w:rStyle w:val="a3"/>
          <w:sz w:val="22"/>
          <w:szCs w:val="22"/>
          <w:lang w:val="ru-RU"/>
        </w:rPr>
        <w:t>.</w:t>
      </w:r>
      <w:proofErr w:type="spellStart"/>
      <w:r w:rsidR="00A74209" w:rsidRPr="003360A8">
        <w:rPr>
          <w:rStyle w:val="a3"/>
          <w:sz w:val="22"/>
          <w:szCs w:val="22"/>
          <w:lang w:val="en-US"/>
        </w:rPr>
        <w:t>gov</w:t>
      </w:r>
      <w:proofErr w:type="spellEnd"/>
      <w:r w:rsidR="00A74209" w:rsidRPr="003360A8">
        <w:rPr>
          <w:rStyle w:val="a3"/>
          <w:sz w:val="22"/>
          <w:szCs w:val="22"/>
          <w:lang w:val="ru-RU"/>
        </w:rPr>
        <w:t>.</w:t>
      </w:r>
      <w:proofErr w:type="spellStart"/>
      <w:r w:rsidR="00A74209" w:rsidRPr="003360A8">
        <w:rPr>
          <w:rStyle w:val="a3"/>
          <w:sz w:val="22"/>
          <w:szCs w:val="22"/>
          <w:lang w:val="en-US"/>
        </w:rPr>
        <w:t>ru</w:t>
      </w:r>
      <w:proofErr w:type="spellEnd"/>
      <w:r w:rsidR="00A74209" w:rsidRPr="003360A8">
        <w:rPr>
          <w:rStyle w:val="a3"/>
          <w:sz w:val="22"/>
          <w:szCs w:val="22"/>
          <w:lang w:val="ru-RU"/>
        </w:rPr>
        <w:t>/</w:t>
      </w:r>
      <w:r w:rsidR="00A74209" w:rsidRPr="003360A8">
        <w:rPr>
          <w:rStyle w:val="a3"/>
          <w:sz w:val="22"/>
          <w:szCs w:val="22"/>
          <w:lang w:val="en-US"/>
        </w:rPr>
        <w:t>documents</w:t>
      </w:r>
      <w:r w:rsidR="00A74209" w:rsidRPr="003360A8">
        <w:rPr>
          <w:rStyle w:val="a3"/>
          <w:sz w:val="22"/>
          <w:szCs w:val="22"/>
          <w:lang w:val="ru-RU"/>
        </w:rPr>
        <w:t>#</w:t>
      </w:r>
      <w:r w:rsidR="00A74209" w:rsidRPr="003360A8">
        <w:rPr>
          <w:rStyle w:val="a3"/>
          <w:sz w:val="22"/>
          <w:szCs w:val="22"/>
          <w:lang w:val="en-US"/>
        </w:rPr>
        <w:t>tab</w:t>
      </w:r>
      <w:r w:rsidR="00A74209" w:rsidRPr="003360A8">
        <w:rPr>
          <w:rStyle w:val="a3"/>
          <w:sz w:val="22"/>
          <w:szCs w:val="22"/>
          <w:lang w:val="ru-RU"/>
        </w:rPr>
        <w:t>=_</w:t>
      </w:r>
      <w:r w:rsidR="00A74209" w:rsidRPr="003360A8">
        <w:rPr>
          <w:rStyle w:val="a3"/>
          <w:sz w:val="22"/>
          <w:szCs w:val="22"/>
          <w:lang w:val="en-US"/>
        </w:rPr>
        <w:t>tab</w:t>
      </w:r>
      <w:r w:rsidR="00A74209" w:rsidRPr="003360A8">
        <w:rPr>
          <w:rStyle w:val="a3"/>
          <w:sz w:val="22"/>
          <w:szCs w:val="22"/>
          <w:lang w:val="ru-RU"/>
        </w:rPr>
        <w:t>:</w:t>
      </w:r>
      <w:r w:rsidR="00A74209" w:rsidRPr="003360A8">
        <w:rPr>
          <w:rStyle w:val="a3"/>
          <w:sz w:val="22"/>
          <w:szCs w:val="22"/>
          <w:lang w:val="en-US"/>
        </w:rPr>
        <w:t>editions</w:t>
      </w:r>
      <w:r w:rsidR="00A74209" w:rsidRPr="003360A8">
        <w:rPr>
          <w:rStyle w:val="a3"/>
          <w:sz w:val="22"/>
          <w:szCs w:val="22"/>
          <w:lang w:val="ru-RU"/>
        </w:rPr>
        <w:t>~</w:t>
      </w:r>
      <w:r w:rsidRPr="003360A8">
        <w:rPr>
          <w:rStyle w:val="14"/>
          <w:sz w:val="22"/>
          <w:szCs w:val="22"/>
          <w:lang w:val="ru-RU"/>
        </w:rPr>
        <w:t>)</w:t>
      </w:r>
      <w:r w:rsidRPr="003360A8">
        <w:rPr>
          <w:sz w:val="22"/>
          <w:szCs w:val="22"/>
          <w:lang w:val="ru-RU"/>
        </w:rPr>
        <w:t>.</w:t>
      </w:r>
    </w:p>
    <w:p w:rsidR="0029083E" w:rsidRPr="003360A8" w:rsidRDefault="00B178D8" w:rsidP="00A74209">
      <w:pPr>
        <w:pStyle w:val="3"/>
        <w:numPr>
          <w:ilvl w:val="1"/>
          <w:numId w:val="1"/>
        </w:numPr>
        <w:shd w:val="clear" w:color="auto" w:fill="auto"/>
        <w:tabs>
          <w:tab w:val="left" w:pos="466"/>
        </w:tabs>
        <w:spacing w:line="276" w:lineRule="auto"/>
        <w:ind w:left="460" w:right="20"/>
        <w:jc w:val="both"/>
        <w:rPr>
          <w:rStyle w:val="2"/>
          <w:sz w:val="22"/>
          <w:szCs w:val="22"/>
          <w:u w:val="none"/>
          <w:lang w:val="ru"/>
        </w:rPr>
      </w:pPr>
      <w:r w:rsidRPr="003360A8">
        <w:rPr>
          <w:sz w:val="22"/>
          <w:szCs w:val="22"/>
        </w:rPr>
        <w:t xml:space="preserve">Порядок размещения в информационно-телекоммуникационной сети интернет информации, необходимой для обеспечения порядка присуждения ученых степеней. Утвержден приказом Министерства образования и науки Российской Федерации от 16 апреля 2014 г. №236 </w:t>
      </w:r>
      <w:r w:rsidRPr="003360A8">
        <w:rPr>
          <w:rStyle w:val="14"/>
          <w:sz w:val="22"/>
          <w:szCs w:val="22"/>
          <w:lang w:val="ru-RU"/>
        </w:rPr>
        <w:t>(</w:t>
      </w:r>
      <w:hyperlink r:id="rId8" w:anchor="tab=_tab:npa~" w:history="1">
        <w:r w:rsidR="00E13D0D" w:rsidRPr="003360A8">
          <w:rPr>
            <w:rStyle w:val="a3"/>
            <w:sz w:val="22"/>
            <w:szCs w:val="22"/>
            <w:lang w:val="en-US"/>
          </w:rPr>
          <w:t>https</w:t>
        </w:r>
        <w:r w:rsidR="00E13D0D" w:rsidRPr="003360A8">
          <w:rPr>
            <w:rStyle w:val="a3"/>
            <w:sz w:val="22"/>
            <w:szCs w:val="22"/>
            <w:lang w:val="ru-RU"/>
          </w:rPr>
          <w:t>://</w:t>
        </w:r>
        <w:proofErr w:type="spellStart"/>
        <w:r w:rsidR="00E13D0D" w:rsidRPr="003360A8">
          <w:rPr>
            <w:rStyle w:val="a3"/>
            <w:sz w:val="22"/>
            <w:szCs w:val="22"/>
            <w:lang w:val="en-US"/>
          </w:rPr>
          <w:t>vak</w:t>
        </w:r>
        <w:proofErr w:type="spellEnd"/>
        <w:r w:rsidR="00E13D0D" w:rsidRPr="003360A8">
          <w:rPr>
            <w:rStyle w:val="a3"/>
            <w:sz w:val="22"/>
            <w:szCs w:val="22"/>
            <w:lang w:val="ru-RU"/>
          </w:rPr>
          <w:t>.</w:t>
        </w:r>
        <w:proofErr w:type="spellStart"/>
        <w:r w:rsidR="00E13D0D" w:rsidRPr="003360A8">
          <w:rPr>
            <w:rStyle w:val="a3"/>
            <w:sz w:val="22"/>
            <w:szCs w:val="22"/>
            <w:lang w:val="en-US"/>
          </w:rPr>
          <w:t>minobrnauki</w:t>
        </w:r>
        <w:proofErr w:type="spellEnd"/>
        <w:r w:rsidR="00E13D0D" w:rsidRPr="003360A8">
          <w:rPr>
            <w:rStyle w:val="a3"/>
            <w:sz w:val="22"/>
            <w:szCs w:val="22"/>
            <w:lang w:val="ru-RU"/>
          </w:rPr>
          <w:t>.</w:t>
        </w:r>
        <w:proofErr w:type="spellStart"/>
        <w:r w:rsidR="00E13D0D" w:rsidRPr="003360A8">
          <w:rPr>
            <w:rStyle w:val="a3"/>
            <w:sz w:val="22"/>
            <w:szCs w:val="22"/>
            <w:lang w:val="en-US"/>
          </w:rPr>
          <w:t>gov</w:t>
        </w:r>
        <w:proofErr w:type="spellEnd"/>
        <w:r w:rsidR="00E13D0D" w:rsidRPr="003360A8">
          <w:rPr>
            <w:rStyle w:val="a3"/>
            <w:sz w:val="22"/>
            <w:szCs w:val="22"/>
            <w:lang w:val="ru-RU"/>
          </w:rPr>
          <w:t>.</w:t>
        </w:r>
        <w:proofErr w:type="spellStart"/>
        <w:r w:rsidR="00E13D0D" w:rsidRPr="003360A8">
          <w:rPr>
            <w:rStyle w:val="a3"/>
            <w:sz w:val="22"/>
            <w:szCs w:val="22"/>
            <w:lang w:val="en-US"/>
          </w:rPr>
          <w:t>ru</w:t>
        </w:r>
        <w:proofErr w:type="spellEnd"/>
        <w:r w:rsidR="00E13D0D" w:rsidRPr="003360A8">
          <w:rPr>
            <w:rStyle w:val="a3"/>
            <w:sz w:val="22"/>
            <w:szCs w:val="22"/>
            <w:lang w:val="ru-RU"/>
          </w:rPr>
          <w:t>/</w:t>
        </w:r>
        <w:r w:rsidR="00E13D0D" w:rsidRPr="003360A8">
          <w:rPr>
            <w:rStyle w:val="a3"/>
            <w:sz w:val="22"/>
            <w:szCs w:val="22"/>
            <w:lang w:val="en-US"/>
          </w:rPr>
          <w:t>documents</w:t>
        </w:r>
        <w:r w:rsidR="00E13D0D" w:rsidRPr="003360A8">
          <w:rPr>
            <w:rStyle w:val="a3"/>
            <w:sz w:val="22"/>
            <w:szCs w:val="22"/>
            <w:lang w:val="ru-RU"/>
          </w:rPr>
          <w:t>#</w:t>
        </w:r>
        <w:r w:rsidR="00E13D0D" w:rsidRPr="003360A8">
          <w:rPr>
            <w:rStyle w:val="a3"/>
            <w:sz w:val="22"/>
            <w:szCs w:val="22"/>
            <w:lang w:val="en-US"/>
          </w:rPr>
          <w:t>tab</w:t>
        </w:r>
        <w:r w:rsidR="00E13D0D" w:rsidRPr="003360A8">
          <w:rPr>
            <w:rStyle w:val="a3"/>
            <w:sz w:val="22"/>
            <w:szCs w:val="22"/>
            <w:lang w:val="ru-RU"/>
          </w:rPr>
          <w:t>=_</w:t>
        </w:r>
        <w:r w:rsidR="00E13D0D" w:rsidRPr="003360A8">
          <w:rPr>
            <w:rStyle w:val="a3"/>
            <w:sz w:val="22"/>
            <w:szCs w:val="22"/>
            <w:lang w:val="en-US"/>
          </w:rPr>
          <w:t>tab</w:t>
        </w:r>
        <w:r w:rsidR="00E13D0D" w:rsidRPr="003360A8">
          <w:rPr>
            <w:rStyle w:val="a3"/>
            <w:sz w:val="22"/>
            <w:szCs w:val="22"/>
            <w:lang w:val="ru-RU"/>
          </w:rPr>
          <w:t>:</w:t>
        </w:r>
        <w:proofErr w:type="spellStart"/>
        <w:r w:rsidR="00E13D0D" w:rsidRPr="003360A8">
          <w:rPr>
            <w:rStyle w:val="a3"/>
            <w:sz w:val="22"/>
            <w:szCs w:val="22"/>
            <w:lang w:val="en-US"/>
          </w:rPr>
          <w:t>npa</w:t>
        </w:r>
        <w:proofErr w:type="spellEnd"/>
        <w:r w:rsidR="00E13D0D" w:rsidRPr="003360A8">
          <w:rPr>
            <w:rStyle w:val="a3"/>
            <w:sz w:val="22"/>
            <w:szCs w:val="22"/>
            <w:lang w:val="ru-RU"/>
          </w:rPr>
          <w:t>~</w:t>
        </w:r>
      </w:hyperlink>
      <w:r w:rsidR="0029083E" w:rsidRPr="003360A8">
        <w:rPr>
          <w:rStyle w:val="2"/>
          <w:sz w:val="22"/>
          <w:szCs w:val="22"/>
          <w:lang w:val="ru-RU"/>
        </w:rPr>
        <w:t>)</w:t>
      </w:r>
    </w:p>
    <w:p w:rsidR="00E13D0D" w:rsidRPr="003360A8" w:rsidRDefault="00E13D0D" w:rsidP="00A74209">
      <w:pPr>
        <w:pStyle w:val="3"/>
        <w:numPr>
          <w:ilvl w:val="1"/>
          <w:numId w:val="1"/>
        </w:numPr>
        <w:shd w:val="clear" w:color="auto" w:fill="auto"/>
        <w:tabs>
          <w:tab w:val="left" w:pos="466"/>
        </w:tabs>
        <w:spacing w:line="276" w:lineRule="auto"/>
        <w:ind w:left="460" w:right="20"/>
        <w:jc w:val="both"/>
        <w:rPr>
          <w:rStyle w:val="2"/>
          <w:sz w:val="22"/>
          <w:szCs w:val="22"/>
          <w:u w:val="none"/>
          <w:lang w:val="ru"/>
        </w:rPr>
      </w:pPr>
      <w:r w:rsidRPr="003360A8">
        <w:rPr>
          <w:sz w:val="22"/>
          <w:szCs w:val="22"/>
        </w:rPr>
        <w:t>Национальный стандарт Российской Федерации ГОСТ Р 7.0.11-2011 «Диссертация и автореферат диссертации. Структура и правила оформления» (</w:t>
      </w:r>
      <w:hyperlink r:id="rId9" w:history="1">
        <w:r w:rsidRPr="003360A8">
          <w:rPr>
            <w:rStyle w:val="a3"/>
            <w:sz w:val="22"/>
            <w:szCs w:val="22"/>
          </w:rPr>
          <w:t>http://www.iki.rssi.ru/rus/gost.pdf</w:t>
        </w:r>
      </w:hyperlink>
      <w:r w:rsidRPr="003360A8">
        <w:rPr>
          <w:sz w:val="22"/>
          <w:szCs w:val="22"/>
          <w:u w:val="single"/>
          <w:lang w:val="ru-RU"/>
        </w:rPr>
        <w:t>)</w:t>
      </w:r>
    </w:p>
    <w:p w:rsidR="00E13D0D" w:rsidRPr="003360A8" w:rsidRDefault="00E13D0D" w:rsidP="00244950">
      <w:pPr>
        <w:pStyle w:val="13"/>
        <w:keepNext/>
        <w:keepLines/>
        <w:shd w:val="clear" w:color="auto" w:fill="auto"/>
        <w:spacing w:after="205" w:line="276" w:lineRule="auto"/>
        <w:ind w:left="3420"/>
        <w:rPr>
          <w:sz w:val="22"/>
          <w:szCs w:val="22"/>
        </w:rPr>
      </w:pPr>
      <w:bookmarkStart w:id="4" w:name="bookmark4"/>
    </w:p>
    <w:p w:rsidR="00032B54" w:rsidRPr="003360A8" w:rsidRDefault="00B178D8" w:rsidP="00244950">
      <w:pPr>
        <w:pStyle w:val="13"/>
        <w:keepNext/>
        <w:keepLines/>
        <w:shd w:val="clear" w:color="auto" w:fill="auto"/>
        <w:spacing w:after="205" w:line="276" w:lineRule="auto"/>
        <w:ind w:left="3420"/>
        <w:rPr>
          <w:sz w:val="22"/>
          <w:szCs w:val="22"/>
        </w:rPr>
      </w:pPr>
      <w:r w:rsidRPr="003360A8">
        <w:rPr>
          <w:sz w:val="22"/>
          <w:szCs w:val="22"/>
        </w:rPr>
        <w:t>2. Требования к соискателю</w:t>
      </w:r>
      <w:bookmarkEnd w:id="4"/>
    </w:p>
    <w:p w:rsidR="00032B54" w:rsidRPr="003360A8" w:rsidRDefault="00B178D8" w:rsidP="00244950">
      <w:pPr>
        <w:pStyle w:val="3"/>
        <w:numPr>
          <w:ilvl w:val="2"/>
          <w:numId w:val="1"/>
        </w:numPr>
        <w:shd w:val="clear" w:color="auto" w:fill="auto"/>
        <w:tabs>
          <w:tab w:val="left" w:pos="1445"/>
        </w:tabs>
        <w:spacing w:line="276" w:lineRule="auto"/>
        <w:ind w:right="20" w:firstLine="580"/>
        <w:jc w:val="both"/>
        <w:rPr>
          <w:sz w:val="22"/>
          <w:szCs w:val="22"/>
        </w:rPr>
      </w:pPr>
      <w:bookmarkStart w:id="5" w:name="bookmark5"/>
      <w:r w:rsidRPr="003360A8">
        <w:rPr>
          <w:sz w:val="22"/>
          <w:szCs w:val="22"/>
        </w:rPr>
        <w:t>К соисканию ученой степени доктора наук допускаются лица,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исследований.</w:t>
      </w:r>
      <w:bookmarkEnd w:id="5"/>
    </w:p>
    <w:p w:rsidR="00032B54" w:rsidRPr="003360A8" w:rsidRDefault="00B178D8" w:rsidP="00244950">
      <w:pPr>
        <w:pStyle w:val="3"/>
        <w:shd w:val="clear" w:color="auto" w:fill="auto"/>
        <w:spacing w:line="276" w:lineRule="auto"/>
        <w:ind w:right="20" w:firstLine="58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Диссертация на соискание ученой степени доктора наук научными и педагогическими работниками может быть подготовлена в докторантуре образовательных организаций высшего образования, образовательных организаций дополнительного профессионального образования и научных организаций, в которых созданы диссертационные советы.</w:t>
      </w:r>
    </w:p>
    <w:p w:rsidR="00032B54" w:rsidRPr="003360A8" w:rsidRDefault="00B178D8" w:rsidP="00244950">
      <w:pPr>
        <w:pStyle w:val="3"/>
        <w:numPr>
          <w:ilvl w:val="2"/>
          <w:numId w:val="1"/>
        </w:numPr>
        <w:shd w:val="clear" w:color="auto" w:fill="auto"/>
        <w:tabs>
          <w:tab w:val="left" w:pos="1454"/>
        </w:tabs>
        <w:spacing w:line="276" w:lineRule="auto"/>
        <w:ind w:firstLine="58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К соисканию ученой степени кандидата наук допускаются лица:</w:t>
      </w:r>
    </w:p>
    <w:p w:rsidR="00032B54" w:rsidRPr="003360A8" w:rsidRDefault="00DD1737" w:rsidP="00244950">
      <w:pPr>
        <w:pStyle w:val="3"/>
        <w:numPr>
          <w:ilvl w:val="0"/>
          <w:numId w:val="2"/>
        </w:numPr>
        <w:shd w:val="clear" w:color="auto" w:fill="auto"/>
        <w:tabs>
          <w:tab w:val="left" w:pos="733"/>
        </w:tabs>
        <w:spacing w:line="276" w:lineRule="auto"/>
        <w:ind w:right="20" w:firstLine="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подготовившие диссертацию на соискание ученой степени кандидата наук при освоении программы подготовки научно-педагогических кадров в аспирантуре по направлению подготовки научно-педагогических кадров в аспирантуре, соответствующему научной специальности, по которой подготовлена диссертация, либо по направлению подготовки научно-педагогических кадров в аспирантуре, не соответствующему научной специальности, по которой подготовлена диссертация</w:t>
      </w:r>
      <w:r w:rsidR="00B178D8" w:rsidRPr="003360A8">
        <w:rPr>
          <w:sz w:val="22"/>
          <w:szCs w:val="22"/>
        </w:rPr>
        <w:t>;</w:t>
      </w:r>
    </w:p>
    <w:p w:rsidR="00DD1737" w:rsidRPr="003360A8" w:rsidRDefault="00DD1737" w:rsidP="00244950">
      <w:pPr>
        <w:pStyle w:val="3"/>
        <w:numPr>
          <w:ilvl w:val="0"/>
          <w:numId w:val="2"/>
        </w:numPr>
        <w:shd w:val="clear" w:color="auto" w:fill="auto"/>
        <w:tabs>
          <w:tab w:val="left" w:pos="733"/>
        </w:tabs>
        <w:spacing w:line="276" w:lineRule="auto"/>
        <w:ind w:right="20" w:firstLine="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 xml:space="preserve">имеющие высшее образование, подтвержденное дипломом специалиста или магистра, подготовившие диссертацию на соискание ученой степени кандидата наук без освоения программы подготовки научно-педагогических кадров в аспирантуре при прикреплении к организации для подготовки диссертации на соискание ученой степени кандидата наук на срок и в порядке, которые установлены Министерством науки </w:t>
      </w:r>
      <w:r w:rsidR="00742448" w:rsidRPr="003360A8">
        <w:rPr>
          <w:sz w:val="22"/>
          <w:szCs w:val="22"/>
          <w:lang w:val="ru-RU"/>
        </w:rPr>
        <w:t xml:space="preserve">и высшего образования </w:t>
      </w:r>
      <w:r w:rsidRPr="003360A8">
        <w:rPr>
          <w:sz w:val="22"/>
          <w:szCs w:val="22"/>
        </w:rPr>
        <w:t>Российской Федерации</w:t>
      </w:r>
      <w:r w:rsidRPr="003360A8">
        <w:rPr>
          <w:sz w:val="22"/>
          <w:szCs w:val="22"/>
          <w:lang w:val="ru-RU"/>
        </w:rPr>
        <w:t>;</w:t>
      </w:r>
    </w:p>
    <w:p w:rsidR="00DD1737" w:rsidRPr="00DD1737" w:rsidRDefault="00DD1737" w:rsidP="00244950">
      <w:pPr>
        <w:pStyle w:val="ConsPlusNormal"/>
        <w:numPr>
          <w:ilvl w:val="0"/>
          <w:numId w:val="2"/>
        </w:numPr>
        <w:spacing w:before="220" w:line="276" w:lineRule="auto"/>
        <w:jc w:val="both"/>
        <w:rPr>
          <w:rFonts w:ascii="Times New Roman" w:hAnsi="Times New Roman" w:cs="Times New Roman"/>
        </w:rPr>
      </w:pPr>
      <w:r w:rsidRPr="00DD1737">
        <w:rPr>
          <w:rFonts w:ascii="Times New Roman" w:hAnsi="Times New Roman" w:cs="Times New Roman"/>
        </w:rPr>
        <w:t>имеющие высшее образование, подтвержденное дипломом специалиста или магистра, подготовившие диссертацию на соискание ученой степени кандидата наук без освоения программы подготовки научно-педагогических кадров в аспирантуре в организациях, в которых они замещают по основному месту работы должности научных работников либо педагогических работников, относящихся к профессорско-преподавательскому составу.</w:t>
      </w:r>
    </w:p>
    <w:p w:rsidR="00DD1737" w:rsidRPr="00871D9B" w:rsidRDefault="00DD1737" w:rsidP="00244950">
      <w:pPr>
        <w:pStyle w:val="3"/>
        <w:shd w:val="clear" w:color="auto" w:fill="auto"/>
        <w:tabs>
          <w:tab w:val="left" w:pos="733"/>
        </w:tabs>
        <w:spacing w:line="276" w:lineRule="auto"/>
        <w:ind w:left="442" w:right="23" w:firstLine="0"/>
        <w:jc w:val="both"/>
      </w:pPr>
    </w:p>
    <w:p w:rsidR="00032B54" w:rsidRPr="003360A8" w:rsidRDefault="00B178D8" w:rsidP="00244950">
      <w:pPr>
        <w:pStyle w:val="3"/>
        <w:numPr>
          <w:ilvl w:val="1"/>
          <w:numId w:val="2"/>
        </w:numPr>
        <w:shd w:val="clear" w:color="auto" w:fill="auto"/>
        <w:tabs>
          <w:tab w:val="left" w:pos="1449"/>
        </w:tabs>
        <w:spacing w:line="276" w:lineRule="auto"/>
        <w:ind w:left="426" w:firstLine="154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Действия соискателя ученой степени при подготовке диссертации:</w:t>
      </w:r>
    </w:p>
    <w:p w:rsidR="00032B54" w:rsidRPr="003360A8" w:rsidRDefault="00385D38" w:rsidP="00244950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right="20" w:firstLine="0"/>
        <w:jc w:val="both"/>
        <w:rPr>
          <w:sz w:val="22"/>
          <w:szCs w:val="22"/>
        </w:rPr>
      </w:pPr>
      <w:r w:rsidRPr="003360A8">
        <w:rPr>
          <w:sz w:val="22"/>
          <w:szCs w:val="22"/>
          <w:lang w:val="ru-RU"/>
        </w:rPr>
        <w:t>выбрать</w:t>
      </w:r>
      <w:r w:rsidR="00B178D8" w:rsidRPr="003360A8">
        <w:rPr>
          <w:sz w:val="22"/>
          <w:szCs w:val="22"/>
        </w:rPr>
        <w:t xml:space="preserve"> научного руководителя - специалиста по соответствующей сп</w:t>
      </w:r>
      <w:r w:rsidR="004E31CB" w:rsidRPr="003360A8">
        <w:rPr>
          <w:sz w:val="22"/>
          <w:szCs w:val="22"/>
        </w:rPr>
        <w:t>ециальности</w:t>
      </w:r>
      <w:r w:rsidR="004E31CB" w:rsidRPr="003360A8">
        <w:rPr>
          <w:sz w:val="22"/>
          <w:szCs w:val="22"/>
          <w:lang w:val="ru-RU"/>
        </w:rPr>
        <w:t xml:space="preserve">. Научный руководитель должен иметь ученую степень, </w:t>
      </w:r>
      <w:r w:rsidRPr="003360A8">
        <w:rPr>
          <w:sz w:val="22"/>
          <w:szCs w:val="22"/>
          <w:lang w:val="ru-RU"/>
        </w:rPr>
        <w:t>осуществлять</w:t>
      </w:r>
      <w:r w:rsidR="004E31CB" w:rsidRPr="003360A8">
        <w:rPr>
          <w:sz w:val="22"/>
          <w:szCs w:val="22"/>
        </w:rPr>
        <w:t xml:space="preserve"> самостоятельную научно-исследовательскую деятельность по направленности подготовки, </w:t>
      </w:r>
      <w:r w:rsidRPr="003360A8">
        <w:rPr>
          <w:sz w:val="22"/>
          <w:szCs w:val="22"/>
          <w:lang w:val="ru-RU"/>
        </w:rPr>
        <w:t>иметь</w:t>
      </w:r>
      <w:r w:rsidR="004E31CB" w:rsidRPr="003360A8">
        <w:rPr>
          <w:sz w:val="22"/>
          <w:szCs w:val="22"/>
        </w:rPr>
        <w:t xml:space="preserve"> публикации по результатам указанной научно-исследовательской деятельности в ведущих отечественных и (или) зарубежных рецензируемых научных журналах и изданиях, а также </w:t>
      </w:r>
      <w:r w:rsidRPr="003360A8">
        <w:rPr>
          <w:sz w:val="22"/>
          <w:szCs w:val="22"/>
          <w:lang w:val="ru-RU"/>
        </w:rPr>
        <w:t>осуществлять</w:t>
      </w:r>
      <w:r w:rsidR="004E31CB" w:rsidRPr="003360A8">
        <w:rPr>
          <w:sz w:val="22"/>
          <w:szCs w:val="22"/>
        </w:rPr>
        <w:t xml:space="preserve"> апробацию результатов указанной научно-исследовательской деятельности на национальных и международных конференциях</w:t>
      </w:r>
      <w:r w:rsidR="00B178D8" w:rsidRPr="003360A8">
        <w:rPr>
          <w:sz w:val="22"/>
          <w:szCs w:val="22"/>
        </w:rPr>
        <w:t>;</w:t>
      </w:r>
    </w:p>
    <w:p w:rsidR="00032B54" w:rsidRPr="003360A8" w:rsidRDefault="00B178D8" w:rsidP="00244950">
      <w:pPr>
        <w:pStyle w:val="3"/>
        <w:numPr>
          <w:ilvl w:val="0"/>
          <w:numId w:val="2"/>
        </w:numPr>
        <w:shd w:val="clear" w:color="auto" w:fill="auto"/>
        <w:tabs>
          <w:tab w:val="left" w:pos="733"/>
        </w:tabs>
        <w:spacing w:line="276" w:lineRule="auto"/>
        <w:ind w:right="20" w:firstLine="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 xml:space="preserve">согласовать тему диссертации </w:t>
      </w:r>
      <w:r w:rsidR="001C2085" w:rsidRPr="003360A8">
        <w:rPr>
          <w:sz w:val="22"/>
          <w:szCs w:val="22"/>
        </w:rPr>
        <w:t xml:space="preserve">с научным руководителем и </w:t>
      </w:r>
      <w:r w:rsidR="00385D38" w:rsidRPr="003360A8">
        <w:rPr>
          <w:sz w:val="22"/>
          <w:szCs w:val="22"/>
          <w:lang w:val="ru-RU"/>
        </w:rPr>
        <w:t>утвердить</w:t>
      </w:r>
      <w:r w:rsidR="004E31CB" w:rsidRPr="003360A8">
        <w:rPr>
          <w:sz w:val="22"/>
          <w:szCs w:val="22"/>
        </w:rPr>
        <w:t xml:space="preserve"> ее на заседании </w:t>
      </w:r>
      <w:r w:rsidR="004E31CB" w:rsidRPr="003360A8">
        <w:rPr>
          <w:sz w:val="22"/>
          <w:szCs w:val="22"/>
          <w:lang w:val="ru-RU"/>
        </w:rPr>
        <w:t>ученого совета института (факультета)</w:t>
      </w:r>
      <w:r w:rsidRPr="003360A8">
        <w:rPr>
          <w:sz w:val="22"/>
          <w:szCs w:val="22"/>
        </w:rPr>
        <w:t>;</w:t>
      </w:r>
    </w:p>
    <w:p w:rsidR="00032B54" w:rsidRPr="003360A8" w:rsidRDefault="00B178D8" w:rsidP="00244950">
      <w:pPr>
        <w:pStyle w:val="3"/>
        <w:numPr>
          <w:ilvl w:val="0"/>
          <w:numId w:val="2"/>
        </w:numPr>
        <w:shd w:val="clear" w:color="auto" w:fill="auto"/>
        <w:tabs>
          <w:tab w:val="left" w:pos="733"/>
        </w:tabs>
        <w:spacing w:line="276" w:lineRule="auto"/>
        <w:ind w:right="20" w:firstLine="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 xml:space="preserve">сдать экзамены кандидатского минимума: иностранный язык, история философии науки, </w:t>
      </w:r>
      <w:r w:rsidR="00385D38" w:rsidRPr="003360A8">
        <w:rPr>
          <w:sz w:val="22"/>
          <w:szCs w:val="22"/>
          <w:lang w:val="ru-RU"/>
        </w:rPr>
        <w:t>специальная</w:t>
      </w:r>
      <w:r w:rsidRPr="003360A8">
        <w:rPr>
          <w:sz w:val="22"/>
          <w:szCs w:val="22"/>
        </w:rPr>
        <w:t xml:space="preserve"> дисциплин</w:t>
      </w:r>
      <w:r w:rsidR="001C2085" w:rsidRPr="003360A8">
        <w:rPr>
          <w:sz w:val="22"/>
          <w:szCs w:val="22"/>
          <w:lang w:val="ru-RU"/>
        </w:rPr>
        <w:t>а</w:t>
      </w:r>
      <w:r w:rsidR="001C2085" w:rsidRPr="003360A8">
        <w:rPr>
          <w:sz w:val="22"/>
          <w:szCs w:val="22"/>
        </w:rPr>
        <w:t xml:space="preserve"> (</w:t>
      </w:r>
      <w:r w:rsidR="00385D38" w:rsidRPr="003360A8">
        <w:rPr>
          <w:sz w:val="22"/>
          <w:szCs w:val="22"/>
          <w:lang w:val="ru-RU"/>
        </w:rPr>
        <w:t>специальность</w:t>
      </w:r>
      <w:r w:rsidRPr="003360A8">
        <w:rPr>
          <w:sz w:val="22"/>
          <w:szCs w:val="22"/>
        </w:rPr>
        <w:t>);</w:t>
      </w:r>
    </w:p>
    <w:p w:rsidR="00032B54" w:rsidRPr="003360A8" w:rsidRDefault="00B178D8" w:rsidP="003360A8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right="20" w:firstLine="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опубликовать статьи</w:t>
      </w:r>
      <w:r w:rsidR="00742448" w:rsidRPr="003360A8">
        <w:rPr>
          <w:sz w:val="22"/>
          <w:szCs w:val="22"/>
          <w:lang w:val="ru-RU"/>
        </w:rPr>
        <w:t xml:space="preserve"> в рецензируемых научных изданиях (из перечня ВАК)</w:t>
      </w:r>
      <w:r w:rsidRPr="003360A8">
        <w:rPr>
          <w:sz w:val="22"/>
          <w:szCs w:val="22"/>
        </w:rPr>
        <w:t xml:space="preserve">, в которых полностью отражены </w:t>
      </w:r>
      <w:r w:rsidR="00385D38" w:rsidRPr="003360A8">
        <w:rPr>
          <w:sz w:val="22"/>
          <w:szCs w:val="22"/>
          <w:lang w:val="ru-RU"/>
        </w:rPr>
        <w:t>основные</w:t>
      </w:r>
      <w:r w:rsidRPr="003360A8">
        <w:rPr>
          <w:sz w:val="22"/>
          <w:szCs w:val="22"/>
        </w:rPr>
        <w:t xml:space="preserve"> </w:t>
      </w:r>
      <w:r w:rsidR="00742448" w:rsidRPr="003360A8">
        <w:rPr>
          <w:sz w:val="22"/>
          <w:szCs w:val="22"/>
          <w:lang w:val="ru-RU"/>
        </w:rPr>
        <w:t xml:space="preserve">научные </w:t>
      </w:r>
      <w:r w:rsidRPr="003360A8">
        <w:rPr>
          <w:sz w:val="22"/>
          <w:szCs w:val="22"/>
        </w:rPr>
        <w:t>рез</w:t>
      </w:r>
      <w:r w:rsidR="00385D38" w:rsidRPr="003360A8">
        <w:rPr>
          <w:sz w:val="22"/>
          <w:szCs w:val="22"/>
        </w:rPr>
        <w:t>уль</w:t>
      </w:r>
      <w:r w:rsidRPr="003360A8">
        <w:rPr>
          <w:sz w:val="22"/>
          <w:szCs w:val="22"/>
        </w:rPr>
        <w:t xml:space="preserve">таты </w:t>
      </w:r>
      <w:r w:rsidR="00742448" w:rsidRPr="003360A8">
        <w:rPr>
          <w:sz w:val="22"/>
          <w:szCs w:val="22"/>
          <w:lang w:val="ru-RU"/>
        </w:rPr>
        <w:t>диссертации</w:t>
      </w:r>
      <w:r w:rsidRPr="003360A8">
        <w:rPr>
          <w:sz w:val="22"/>
          <w:szCs w:val="22"/>
        </w:rPr>
        <w:t>.</w:t>
      </w:r>
    </w:p>
    <w:p w:rsidR="00032B54" w:rsidRPr="003360A8" w:rsidRDefault="00B178D8" w:rsidP="003360A8">
      <w:pPr>
        <w:pStyle w:val="3"/>
        <w:shd w:val="clear" w:color="auto" w:fill="auto"/>
        <w:spacing w:line="276" w:lineRule="auto"/>
        <w:ind w:right="20" w:firstLine="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Количество публикаций, в которых излагаются основные научные результаты диссертации на соискание ученой степени доктора наук, в рецензируемых изданиях</w:t>
      </w:r>
      <w:r w:rsidR="00CA136A" w:rsidRPr="003360A8">
        <w:rPr>
          <w:rStyle w:val="ab"/>
          <w:sz w:val="22"/>
          <w:szCs w:val="22"/>
        </w:rPr>
        <w:footnoteReference w:id="1"/>
      </w:r>
      <w:r w:rsidRPr="003360A8">
        <w:rPr>
          <w:sz w:val="22"/>
          <w:szCs w:val="22"/>
        </w:rPr>
        <w:t xml:space="preserve"> должно быть:</w:t>
      </w:r>
    </w:p>
    <w:p w:rsidR="00742448" w:rsidRPr="003360A8" w:rsidRDefault="00742448" w:rsidP="003360A8">
      <w:pPr>
        <w:pStyle w:val="af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3360A8">
        <w:rPr>
          <w:rFonts w:ascii="Times New Roman" w:hAnsi="Times New Roman" w:cs="Times New Roman"/>
          <w:color w:val="auto"/>
          <w:sz w:val="22"/>
          <w:szCs w:val="22"/>
          <w:lang w:val="ru-RU"/>
        </w:rPr>
        <w:t>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- не менее 15;</w:t>
      </w:r>
    </w:p>
    <w:p w:rsidR="00742448" w:rsidRPr="003360A8" w:rsidRDefault="00742448" w:rsidP="003360A8">
      <w:pPr>
        <w:pStyle w:val="af"/>
        <w:numPr>
          <w:ilvl w:val="0"/>
          <w:numId w:val="21"/>
        </w:numPr>
        <w:autoSpaceDE w:val="0"/>
        <w:autoSpaceDN w:val="0"/>
        <w:adjustRightInd w:val="0"/>
        <w:spacing w:before="20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3360A8">
        <w:rPr>
          <w:rFonts w:ascii="Times New Roman" w:hAnsi="Times New Roman" w:cs="Times New Roman"/>
          <w:color w:val="auto"/>
          <w:sz w:val="22"/>
          <w:szCs w:val="22"/>
          <w:lang w:val="ru-RU"/>
        </w:rPr>
        <w:t>по остальным отраслям науки - не менее 10</w:t>
      </w:r>
      <w:r w:rsidR="002B0096" w:rsidRPr="003360A8">
        <w:rPr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</w:p>
    <w:p w:rsidR="00032B54" w:rsidRPr="003360A8" w:rsidRDefault="00B178D8" w:rsidP="003360A8">
      <w:pPr>
        <w:pStyle w:val="3"/>
        <w:shd w:val="clear" w:color="auto" w:fill="auto"/>
        <w:spacing w:line="276" w:lineRule="auto"/>
        <w:ind w:right="20" w:firstLine="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Количество публикаций, в которых излагаются основные научные результаты диссертации на соискание ученой степени кандидата наук, в рецензируемых изданиях должно быть:</w:t>
      </w:r>
    </w:p>
    <w:p w:rsidR="002B0096" w:rsidRPr="003360A8" w:rsidRDefault="002B0096" w:rsidP="003360A8">
      <w:pPr>
        <w:pStyle w:val="af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3360A8">
        <w:rPr>
          <w:rFonts w:ascii="Times New Roman" w:hAnsi="Times New Roman" w:cs="Times New Roman"/>
          <w:color w:val="auto"/>
          <w:sz w:val="22"/>
          <w:szCs w:val="22"/>
          <w:lang w:val="ru-RU"/>
        </w:rPr>
        <w:t>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- не менее 3;</w:t>
      </w:r>
    </w:p>
    <w:p w:rsidR="002B0096" w:rsidRPr="003360A8" w:rsidRDefault="002B0096" w:rsidP="003360A8">
      <w:pPr>
        <w:pStyle w:val="af"/>
        <w:numPr>
          <w:ilvl w:val="0"/>
          <w:numId w:val="22"/>
        </w:numPr>
        <w:autoSpaceDE w:val="0"/>
        <w:autoSpaceDN w:val="0"/>
        <w:adjustRightInd w:val="0"/>
        <w:spacing w:before="200" w:line="276" w:lineRule="auto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3360A8">
        <w:rPr>
          <w:rFonts w:ascii="Times New Roman" w:hAnsi="Times New Roman" w:cs="Times New Roman"/>
          <w:color w:val="auto"/>
          <w:sz w:val="22"/>
          <w:szCs w:val="22"/>
          <w:lang w:val="ru-RU"/>
        </w:rPr>
        <w:t>по остальным отраслям науки - не менее 2.</w:t>
      </w:r>
    </w:p>
    <w:p w:rsidR="00032B54" w:rsidRPr="003360A8" w:rsidRDefault="00B178D8" w:rsidP="003360A8">
      <w:pPr>
        <w:pStyle w:val="3"/>
        <w:numPr>
          <w:ilvl w:val="0"/>
          <w:numId w:val="2"/>
        </w:numPr>
        <w:shd w:val="clear" w:color="auto" w:fill="auto"/>
        <w:tabs>
          <w:tab w:val="left" w:pos="293"/>
        </w:tabs>
        <w:spacing w:after="96" w:line="276" w:lineRule="auto"/>
        <w:ind w:right="20" w:firstLine="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полностью подготовить рукопись диссертации. Диссертация должна быть выполнена на высоком научно-техническом уровне и должна отвечать всем установленным требованиям. Оформить диссертацию и автореферат в соответствие с действующими стандартами по оформлению.</w:t>
      </w:r>
    </w:p>
    <w:p w:rsidR="00032B54" w:rsidRPr="003360A8" w:rsidRDefault="00B178D8" w:rsidP="003360A8">
      <w:pPr>
        <w:pStyle w:val="3"/>
        <w:numPr>
          <w:ilvl w:val="0"/>
          <w:numId w:val="2"/>
        </w:numPr>
        <w:shd w:val="clear" w:color="auto" w:fill="auto"/>
        <w:tabs>
          <w:tab w:val="left" w:pos="293"/>
        </w:tabs>
        <w:spacing w:line="276" w:lineRule="auto"/>
        <w:ind w:firstLine="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ознакомиться с нормативными документами.</w:t>
      </w:r>
    </w:p>
    <w:p w:rsidR="00CA136A" w:rsidRDefault="00CA136A" w:rsidP="00244950">
      <w:pPr>
        <w:pStyle w:val="13"/>
        <w:keepNext/>
        <w:keepLines/>
        <w:shd w:val="clear" w:color="auto" w:fill="auto"/>
        <w:spacing w:after="268" w:line="276" w:lineRule="auto"/>
        <w:ind w:right="40"/>
        <w:jc w:val="center"/>
        <w:rPr>
          <w:lang w:val="ru-RU"/>
        </w:rPr>
      </w:pPr>
      <w:bookmarkStart w:id="6" w:name="bookmark6"/>
    </w:p>
    <w:p w:rsidR="00032B54" w:rsidRPr="003360A8" w:rsidRDefault="00B178D8" w:rsidP="00244950">
      <w:pPr>
        <w:pStyle w:val="13"/>
        <w:keepNext/>
        <w:keepLines/>
        <w:shd w:val="clear" w:color="auto" w:fill="auto"/>
        <w:spacing w:after="268" w:line="276" w:lineRule="auto"/>
        <w:ind w:right="40"/>
        <w:jc w:val="center"/>
        <w:rPr>
          <w:sz w:val="22"/>
          <w:szCs w:val="22"/>
        </w:rPr>
      </w:pPr>
      <w:r>
        <w:t xml:space="preserve">3. </w:t>
      </w:r>
      <w:r w:rsidRPr="003360A8">
        <w:rPr>
          <w:sz w:val="22"/>
          <w:szCs w:val="22"/>
        </w:rPr>
        <w:t>Прием документов соискателя. Процедура предварительного рассмотрения диссертации</w:t>
      </w:r>
      <w:bookmarkEnd w:id="6"/>
    </w:p>
    <w:p w:rsidR="00032B54" w:rsidRPr="003360A8" w:rsidRDefault="00B178D8" w:rsidP="00244950">
      <w:pPr>
        <w:pStyle w:val="3"/>
        <w:shd w:val="clear" w:color="auto" w:fill="auto"/>
        <w:spacing w:line="276" w:lineRule="auto"/>
        <w:ind w:right="20" w:firstLine="620"/>
        <w:jc w:val="both"/>
        <w:rPr>
          <w:sz w:val="22"/>
          <w:szCs w:val="22"/>
        </w:rPr>
      </w:pPr>
      <w:bookmarkStart w:id="7" w:name="bookmark7"/>
      <w:bookmarkStart w:id="8" w:name="bookmark8"/>
      <w:r w:rsidRPr="003360A8">
        <w:rPr>
          <w:sz w:val="22"/>
          <w:szCs w:val="22"/>
        </w:rPr>
        <w:t xml:space="preserve">Соискатель ученой степени представляет в диссертационный совет диссертацию для размещения на официальном сайте КНИТУ-КАИ. Диссертация размещается в электронном виде в формате </w:t>
      </w:r>
      <w:r w:rsidRPr="003360A8">
        <w:rPr>
          <w:sz w:val="22"/>
          <w:szCs w:val="22"/>
          <w:lang w:val="en-US"/>
        </w:rPr>
        <w:t>pdf</w:t>
      </w:r>
      <w:r w:rsidRPr="003360A8">
        <w:rPr>
          <w:sz w:val="22"/>
          <w:szCs w:val="22"/>
          <w:lang w:val="ru-RU"/>
        </w:rPr>
        <w:t xml:space="preserve">. </w:t>
      </w:r>
      <w:r w:rsidRPr="003360A8">
        <w:rPr>
          <w:sz w:val="22"/>
          <w:szCs w:val="22"/>
        </w:rPr>
        <w:t>До размещения на сайте соискатель обязан представить в диссертационный совет:</w:t>
      </w:r>
      <w:bookmarkEnd w:id="7"/>
      <w:bookmarkEnd w:id="8"/>
    </w:p>
    <w:p w:rsidR="00032B54" w:rsidRPr="003360A8" w:rsidRDefault="00B178D8" w:rsidP="00244950">
      <w:pPr>
        <w:pStyle w:val="3"/>
        <w:numPr>
          <w:ilvl w:val="0"/>
          <w:numId w:val="7"/>
        </w:numPr>
        <w:shd w:val="clear" w:color="auto" w:fill="auto"/>
        <w:tabs>
          <w:tab w:val="left" w:pos="780"/>
        </w:tabs>
        <w:spacing w:line="276" w:lineRule="auto"/>
        <w:ind w:right="20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</w:rPr>
        <w:t>заявление о р</w:t>
      </w:r>
      <w:r w:rsidR="001F08B4" w:rsidRPr="003360A8">
        <w:rPr>
          <w:sz w:val="22"/>
          <w:szCs w:val="22"/>
        </w:rPr>
        <w:t>азмещении диссертации на сайте</w:t>
      </w:r>
      <w:r w:rsidR="001F08B4" w:rsidRPr="003360A8">
        <w:rPr>
          <w:sz w:val="22"/>
          <w:szCs w:val="22"/>
          <w:lang w:val="ru-RU"/>
        </w:rPr>
        <w:t>;</w:t>
      </w:r>
    </w:p>
    <w:p w:rsidR="001F08B4" w:rsidRPr="003360A8" w:rsidRDefault="00385D38" w:rsidP="00244950">
      <w:pPr>
        <w:pStyle w:val="3"/>
        <w:numPr>
          <w:ilvl w:val="0"/>
          <w:numId w:val="7"/>
        </w:numPr>
        <w:shd w:val="clear" w:color="auto" w:fill="auto"/>
        <w:tabs>
          <w:tab w:val="left" w:pos="780"/>
        </w:tabs>
        <w:spacing w:line="276" w:lineRule="auto"/>
        <w:ind w:right="20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  <w:lang w:val="ru-RU"/>
        </w:rPr>
        <w:t>диссертацию</w:t>
      </w:r>
      <w:r w:rsidR="001F08B4" w:rsidRPr="003360A8">
        <w:rPr>
          <w:sz w:val="22"/>
          <w:szCs w:val="22"/>
        </w:rPr>
        <w:t xml:space="preserve"> </w:t>
      </w:r>
      <w:r w:rsidR="00BD7B42" w:rsidRPr="003360A8">
        <w:rPr>
          <w:sz w:val="22"/>
          <w:szCs w:val="22"/>
          <w:lang w:val="ru-RU"/>
        </w:rPr>
        <w:t xml:space="preserve">на русском языке </w:t>
      </w:r>
      <w:r w:rsidR="001F08B4" w:rsidRPr="003360A8">
        <w:rPr>
          <w:sz w:val="22"/>
          <w:szCs w:val="22"/>
        </w:rPr>
        <w:t>(в электронном виде в формате *.</w:t>
      </w:r>
      <w:r w:rsidR="001F08B4" w:rsidRPr="003360A8">
        <w:rPr>
          <w:sz w:val="22"/>
          <w:szCs w:val="22"/>
          <w:lang w:val="en-US"/>
        </w:rPr>
        <w:t>pdf</w:t>
      </w:r>
      <w:r w:rsidR="001F08B4" w:rsidRPr="003360A8">
        <w:rPr>
          <w:sz w:val="22"/>
          <w:szCs w:val="22"/>
        </w:rPr>
        <w:t>)</w:t>
      </w:r>
      <w:r w:rsidR="001F08B4" w:rsidRPr="003360A8">
        <w:rPr>
          <w:sz w:val="22"/>
          <w:szCs w:val="22"/>
          <w:lang w:val="ru-RU"/>
        </w:rPr>
        <w:t>, титульный лист диссертации на бумажном носителе;</w:t>
      </w:r>
    </w:p>
    <w:p w:rsidR="001F08B4" w:rsidRPr="003360A8" w:rsidRDefault="001F08B4" w:rsidP="00244950">
      <w:pPr>
        <w:pStyle w:val="3"/>
        <w:numPr>
          <w:ilvl w:val="0"/>
          <w:numId w:val="7"/>
        </w:numPr>
        <w:shd w:val="clear" w:color="auto" w:fill="auto"/>
        <w:tabs>
          <w:tab w:val="left" w:pos="780"/>
        </w:tabs>
        <w:spacing w:line="276" w:lineRule="auto"/>
        <w:ind w:right="20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</w:rPr>
        <w:t xml:space="preserve">положительное </w:t>
      </w:r>
      <w:r w:rsidR="00385D38" w:rsidRPr="003360A8">
        <w:rPr>
          <w:sz w:val="22"/>
          <w:szCs w:val="22"/>
          <w:lang w:val="ru-RU"/>
        </w:rPr>
        <w:t>заключение</w:t>
      </w:r>
      <w:r w:rsidRPr="003360A8">
        <w:rPr>
          <w:sz w:val="22"/>
          <w:szCs w:val="22"/>
        </w:rPr>
        <w:t xml:space="preserve"> организации, где выполнялась диссертация, утвержденное руководителем (заместителем руководителя) организации. Подпись руководителя (заместителя руководителя) организации должны быть заверены печатью данной организации (2 экз.);</w:t>
      </w:r>
    </w:p>
    <w:p w:rsidR="001F08B4" w:rsidRPr="003360A8" w:rsidRDefault="001F08B4" w:rsidP="00244950">
      <w:pPr>
        <w:pStyle w:val="3"/>
        <w:numPr>
          <w:ilvl w:val="0"/>
          <w:numId w:val="7"/>
        </w:numPr>
        <w:shd w:val="clear" w:color="auto" w:fill="auto"/>
        <w:tabs>
          <w:tab w:val="left" w:pos="780"/>
        </w:tabs>
        <w:spacing w:line="276" w:lineRule="auto"/>
        <w:ind w:right="20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  <w:lang w:val="ru-RU"/>
        </w:rPr>
        <w:t>отзыв научного руководителя</w:t>
      </w:r>
      <w:r w:rsidRPr="003360A8">
        <w:rPr>
          <w:sz w:val="22"/>
          <w:szCs w:val="22"/>
          <w:lang w:val="en-US"/>
        </w:rPr>
        <w:t>;</w:t>
      </w:r>
    </w:p>
    <w:p w:rsidR="001F08B4" w:rsidRPr="003360A8" w:rsidRDefault="00385D38" w:rsidP="00244950">
      <w:pPr>
        <w:pStyle w:val="3"/>
        <w:numPr>
          <w:ilvl w:val="0"/>
          <w:numId w:val="7"/>
        </w:numPr>
        <w:shd w:val="clear" w:color="auto" w:fill="auto"/>
        <w:tabs>
          <w:tab w:val="left" w:pos="780"/>
        </w:tabs>
        <w:spacing w:line="276" w:lineRule="auto"/>
        <w:ind w:right="20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  <w:lang w:val="ru-RU"/>
        </w:rPr>
        <w:t>справку</w:t>
      </w:r>
      <w:r w:rsidR="001F08B4" w:rsidRPr="003360A8">
        <w:rPr>
          <w:sz w:val="22"/>
          <w:szCs w:val="22"/>
        </w:rPr>
        <w:t xml:space="preserve"> о проверке использования заимствованного материала без ссылки на автора и (или) источник заимствования</w:t>
      </w:r>
      <w:r w:rsidR="001F08B4" w:rsidRPr="003360A8">
        <w:rPr>
          <w:sz w:val="22"/>
          <w:szCs w:val="22"/>
          <w:lang w:val="ru-RU"/>
        </w:rPr>
        <w:t>.</w:t>
      </w:r>
    </w:p>
    <w:p w:rsidR="001F08B4" w:rsidRPr="003360A8" w:rsidRDefault="001F08B4" w:rsidP="00244950">
      <w:pPr>
        <w:pStyle w:val="3"/>
        <w:shd w:val="clear" w:color="auto" w:fill="auto"/>
        <w:tabs>
          <w:tab w:val="left" w:pos="780"/>
        </w:tabs>
        <w:spacing w:line="276" w:lineRule="auto"/>
        <w:ind w:left="426" w:right="20" w:firstLine="0"/>
        <w:jc w:val="both"/>
        <w:rPr>
          <w:sz w:val="22"/>
          <w:szCs w:val="22"/>
          <w:lang w:val="ru-RU"/>
        </w:rPr>
      </w:pPr>
    </w:p>
    <w:p w:rsidR="00032B54" w:rsidRPr="003360A8" w:rsidRDefault="00B178D8" w:rsidP="00244950">
      <w:pPr>
        <w:pStyle w:val="31"/>
        <w:shd w:val="clear" w:color="auto" w:fill="auto"/>
        <w:spacing w:line="276" w:lineRule="auto"/>
        <w:ind w:left="2280" w:right="20"/>
        <w:rPr>
          <w:sz w:val="22"/>
          <w:szCs w:val="22"/>
        </w:rPr>
      </w:pPr>
      <w:r w:rsidRPr="003360A8">
        <w:rPr>
          <w:sz w:val="22"/>
          <w:szCs w:val="22"/>
        </w:rPr>
        <w:t>Размещение диссертации на сайте КНИТУ-КАИ осуществляет Ученый секретарь диссертационного совета.</w:t>
      </w:r>
    </w:p>
    <w:p w:rsidR="00032B54" w:rsidRPr="003360A8" w:rsidRDefault="00B178D8" w:rsidP="00244950">
      <w:pPr>
        <w:pStyle w:val="31"/>
        <w:shd w:val="clear" w:color="auto" w:fill="auto"/>
        <w:spacing w:after="172" w:line="276" w:lineRule="auto"/>
        <w:ind w:left="2280" w:right="20"/>
        <w:rPr>
          <w:rStyle w:val="32"/>
          <w:sz w:val="22"/>
          <w:szCs w:val="22"/>
          <w:lang w:val="ru-RU"/>
        </w:rPr>
      </w:pPr>
      <w:r w:rsidRPr="003360A8">
        <w:rPr>
          <w:sz w:val="22"/>
          <w:szCs w:val="22"/>
        </w:rPr>
        <w:t>Текст диссертации (а также технические правки в нём) после его размещения на сайте</w:t>
      </w:r>
      <w:r w:rsidRPr="003360A8">
        <w:rPr>
          <w:rStyle w:val="32"/>
          <w:sz w:val="22"/>
          <w:szCs w:val="22"/>
        </w:rPr>
        <w:t xml:space="preserve"> изменению не подлежит.</w:t>
      </w:r>
    </w:p>
    <w:p w:rsidR="001F08B4" w:rsidRPr="003360A8" w:rsidRDefault="00502CAC" w:rsidP="00244950">
      <w:pPr>
        <w:pStyle w:val="31"/>
        <w:shd w:val="clear" w:color="auto" w:fill="auto"/>
        <w:spacing w:after="172" w:line="276" w:lineRule="auto"/>
        <w:ind w:right="20" w:firstLine="567"/>
        <w:jc w:val="both"/>
        <w:rPr>
          <w:rStyle w:val="32"/>
          <w:i w:val="0"/>
          <w:sz w:val="22"/>
          <w:szCs w:val="22"/>
          <w:lang w:val="ru-RU"/>
        </w:rPr>
      </w:pPr>
      <w:r w:rsidRPr="003360A8">
        <w:rPr>
          <w:rStyle w:val="32"/>
          <w:i w:val="0"/>
          <w:sz w:val="22"/>
          <w:szCs w:val="22"/>
          <w:lang w:val="ru-RU"/>
        </w:rPr>
        <w:t>Диссертационный совет принимает к предварительному рассмотрению диссертацию, отвечающую требованиям, предусмотренным в Положении о присуждении ученых степеней, при представлении</w:t>
      </w:r>
      <w:r w:rsidR="00314DAA" w:rsidRPr="003360A8">
        <w:rPr>
          <w:rStyle w:val="32"/>
          <w:i w:val="0"/>
          <w:sz w:val="22"/>
          <w:szCs w:val="22"/>
          <w:lang w:val="ru-RU"/>
        </w:rPr>
        <w:t xml:space="preserve"> </w:t>
      </w:r>
      <w:r w:rsidRPr="003360A8">
        <w:rPr>
          <w:rStyle w:val="32"/>
          <w:i w:val="0"/>
          <w:sz w:val="22"/>
          <w:szCs w:val="22"/>
          <w:lang w:val="ru-RU"/>
        </w:rPr>
        <w:t>соискателем ученой степени следующих документов:</w:t>
      </w:r>
    </w:p>
    <w:p w:rsidR="00032B54" w:rsidRPr="003360A8" w:rsidRDefault="00314DAA" w:rsidP="00B45537">
      <w:pPr>
        <w:pStyle w:val="3"/>
        <w:shd w:val="clear" w:color="auto" w:fill="auto"/>
        <w:spacing w:line="276" w:lineRule="auto"/>
        <w:ind w:left="1134" w:hanging="514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</w:rPr>
        <w:t>а.</w:t>
      </w:r>
      <w:r w:rsidRPr="003360A8">
        <w:rPr>
          <w:sz w:val="22"/>
          <w:szCs w:val="22"/>
        </w:rPr>
        <w:tab/>
      </w:r>
      <w:r w:rsidR="00385D38" w:rsidRPr="003360A8">
        <w:rPr>
          <w:sz w:val="22"/>
          <w:szCs w:val="22"/>
        </w:rPr>
        <w:t>заявления</w:t>
      </w:r>
      <w:r w:rsidR="00B178D8" w:rsidRPr="003360A8">
        <w:rPr>
          <w:sz w:val="22"/>
          <w:szCs w:val="22"/>
        </w:rPr>
        <w:t xml:space="preserve"> соискателя</w:t>
      </w:r>
      <w:r w:rsidR="00BD7B42" w:rsidRPr="003360A8">
        <w:rPr>
          <w:sz w:val="22"/>
          <w:szCs w:val="22"/>
          <w:lang w:val="ru-RU"/>
        </w:rPr>
        <w:t xml:space="preserve"> ученой степени;</w:t>
      </w:r>
    </w:p>
    <w:p w:rsidR="00032B54" w:rsidRPr="003360A8" w:rsidRDefault="00314DAA" w:rsidP="00B45537">
      <w:pPr>
        <w:pStyle w:val="3"/>
        <w:shd w:val="clear" w:color="auto" w:fill="auto"/>
        <w:tabs>
          <w:tab w:val="left" w:pos="1134"/>
        </w:tabs>
        <w:spacing w:line="276" w:lineRule="auto"/>
        <w:ind w:left="1134" w:right="20" w:hanging="514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</w:rPr>
        <w:t>б.</w:t>
      </w:r>
      <w:r w:rsidRPr="003360A8">
        <w:rPr>
          <w:sz w:val="22"/>
          <w:szCs w:val="22"/>
        </w:rPr>
        <w:tab/>
      </w:r>
      <w:r w:rsidR="00385D38" w:rsidRPr="003360A8">
        <w:rPr>
          <w:sz w:val="22"/>
          <w:szCs w:val="22"/>
        </w:rPr>
        <w:t>подтверждения</w:t>
      </w:r>
      <w:r w:rsidR="00B178D8" w:rsidRPr="003360A8">
        <w:rPr>
          <w:sz w:val="22"/>
          <w:szCs w:val="22"/>
        </w:rPr>
        <w:t xml:space="preserve"> размещения на сайте организации полного текста диссертации (распечатка страницы с сайта с указанием даты размещения)</w:t>
      </w:r>
      <w:r w:rsidR="009E037E" w:rsidRPr="003360A8">
        <w:rPr>
          <w:sz w:val="22"/>
          <w:szCs w:val="22"/>
          <w:lang w:val="ru-RU"/>
        </w:rPr>
        <w:t xml:space="preserve"> </w:t>
      </w:r>
      <w:r w:rsidR="009E037E" w:rsidRPr="003360A8">
        <w:rPr>
          <w:sz w:val="22"/>
          <w:szCs w:val="22"/>
        </w:rPr>
        <w:t>(2 экз.)</w:t>
      </w:r>
      <w:r w:rsidR="00C81B4A" w:rsidRPr="003360A8">
        <w:rPr>
          <w:sz w:val="22"/>
          <w:szCs w:val="22"/>
          <w:lang w:val="ru-RU"/>
        </w:rPr>
        <w:t>;</w:t>
      </w:r>
    </w:p>
    <w:p w:rsidR="00032B54" w:rsidRPr="003360A8" w:rsidRDefault="00B178D8" w:rsidP="00B45537">
      <w:pPr>
        <w:pStyle w:val="3"/>
        <w:shd w:val="clear" w:color="auto" w:fill="auto"/>
        <w:tabs>
          <w:tab w:val="left" w:pos="1134"/>
        </w:tabs>
        <w:spacing w:line="276" w:lineRule="auto"/>
        <w:ind w:left="1134" w:right="20" w:hanging="514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</w:rPr>
        <w:t>в.</w:t>
      </w:r>
      <w:r w:rsidRPr="003360A8">
        <w:rPr>
          <w:sz w:val="22"/>
          <w:szCs w:val="22"/>
        </w:rPr>
        <w:tab/>
      </w:r>
      <w:r w:rsidR="00385D38" w:rsidRPr="003360A8">
        <w:rPr>
          <w:sz w:val="22"/>
          <w:szCs w:val="22"/>
        </w:rPr>
        <w:t>заверенной</w:t>
      </w:r>
      <w:r w:rsidRPr="003360A8">
        <w:rPr>
          <w:sz w:val="22"/>
          <w:szCs w:val="22"/>
        </w:rPr>
        <w:t xml:space="preserve"> в установленном порядке копии документа о высшем образовании (диплом специалиста, диплом магистра, диплом об окончании аспирантуры с приложением к нему - для соискателя ученой степени кандидата наук) (2 экз.)</w:t>
      </w:r>
      <w:r w:rsidR="009E037E" w:rsidRPr="003360A8">
        <w:rPr>
          <w:sz w:val="22"/>
          <w:szCs w:val="22"/>
          <w:lang w:val="ru-RU"/>
        </w:rPr>
        <w:t>;</w:t>
      </w:r>
    </w:p>
    <w:p w:rsidR="00032B54" w:rsidRPr="003360A8" w:rsidRDefault="00314DAA" w:rsidP="00B45537">
      <w:pPr>
        <w:pStyle w:val="3"/>
        <w:shd w:val="clear" w:color="auto" w:fill="auto"/>
        <w:tabs>
          <w:tab w:val="left" w:pos="1134"/>
        </w:tabs>
        <w:spacing w:line="276" w:lineRule="auto"/>
        <w:ind w:left="1134" w:right="20" w:hanging="514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</w:rPr>
        <w:t>г.</w:t>
      </w:r>
      <w:r w:rsidRPr="003360A8">
        <w:rPr>
          <w:sz w:val="22"/>
          <w:szCs w:val="22"/>
        </w:rPr>
        <w:tab/>
      </w:r>
      <w:r w:rsidR="00385D38" w:rsidRPr="003360A8">
        <w:rPr>
          <w:sz w:val="22"/>
          <w:szCs w:val="22"/>
        </w:rPr>
        <w:t>заверенной</w:t>
      </w:r>
      <w:r w:rsidR="00B178D8" w:rsidRPr="003360A8">
        <w:rPr>
          <w:sz w:val="22"/>
          <w:szCs w:val="22"/>
        </w:rPr>
        <w:t xml:space="preserve"> в установленном порядке копии диплома кандидата наук - для соискателя ученой степени доктора наук</w:t>
      </w:r>
      <w:r w:rsidR="009E037E" w:rsidRPr="003360A8">
        <w:rPr>
          <w:sz w:val="22"/>
          <w:szCs w:val="22"/>
          <w:lang w:val="ru-RU"/>
        </w:rPr>
        <w:t xml:space="preserve"> </w:t>
      </w:r>
      <w:r w:rsidR="009E037E" w:rsidRPr="003360A8">
        <w:rPr>
          <w:sz w:val="22"/>
          <w:szCs w:val="22"/>
        </w:rPr>
        <w:t>(2 экз.)</w:t>
      </w:r>
      <w:r w:rsidR="009E037E" w:rsidRPr="003360A8">
        <w:rPr>
          <w:sz w:val="22"/>
          <w:szCs w:val="22"/>
          <w:lang w:val="ru-RU"/>
        </w:rPr>
        <w:t>;</w:t>
      </w:r>
    </w:p>
    <w:p w:rsidR="00032B54" w:rsidRPr="003360A8" w:rsidRDefault="00314DAA" w:rsidP="00B45537">
      <w:pPr>
        <w:pStyle w:val="3"/>
        <w:shd w:val="clear" w:color="auto" w:fill="auto"/>
        <w:spacing w:line="276" w:lineRule="auto"/>
        <w:ind w:left="1134" w:right="20" w:hanging="514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</w:rPr>
        <w:t>д.</w:t>
      </w:r>
      <w:r w:rsidRPr="003360A8">
        <w:rPr>
          <w:sz w:val="22"/>
          <w:szCs w:val="22"/>
        </w:rPr>
        <w:tab/>
      </w:r>
      <w:r w:rsidR="00385D38" w:rsidRPr="003360A8">
        <w:rPr>
          <w:sz w:val="22"/>
          <w:szCs w:val="22"/>
        </w:rPr>
        <w:t>документ</w:t>
      </w:r>
      <w:r w:rsidR="00BD7B42" w:rsidRPr="003360A8">
        <w:rPr>
          <w:sz w:val="22"/>
          <w:szCs w:val="22"/>
          <w:lang w:val="ru-RU"/>
        </w:rPr>
        <w:t>а</w:t>
      </w:r>
      <w:r w:rsidRPr="003360A8">
        <w:rPr>
          <w:sz w:val="22"/>
          <w:szCs w:val="22"/>
        </w:rPr>
        <w:t xml:space="preserve">, </w:t>
      </w:r>
      <w:r w:rsidR="00385D38" w:rsidRPr="003360A8">
        <w:rPr>
          <w:sz w:val="22"/>
          <w:szCs w:val="22"/>
          <w:lang w:val="ru-RU"/>
        </w:rPr>
        <w:t>подтверждающего</w:t>
      </w:r>
      <w:r w:rsidRPr="003360A8">
        <w:rPr>
          <w:sz w:val="22"/>
          <w:szCs w:val="22"/>
        </w:rPr>
        <w:t xml:space="preserve"> сдачу кандидатских экзаменов</w:t>
      </w:r>
      <w:r w:rsidR="008C628D" w:rsidRPr="003360A8">
        <w:rPr>
          <w:rStyle w:val="ab"/>
          <w:sz w:val="22"/>
          <w:szCs w:val="22"/>
        </w:rPr>
        <w:footnoteReference w:id="2"/>
      </w:r>
      <w:r w:rsidRPr="003360A8">
        <w:rPr>
          <w:sz w:val="22"/>
          <w:szCs w:val="22"/>
        </w:rPr>
        <w:t xml:space="preserve"> (при отсутствии диплома об окончании аспирантуры по направлению, соответствующему научной специальности, по которой подготовлена диссертация) </w:t>
      </w:r>
      <w:r w:rsidR="00B178D8" w:rsidRPr="003360A8">
        <w:rPr>
          <w:sz w:val="22"/>
          <w:szCs w:val="22"/>
        </w:rPr>
        <w:t>(2 экз.)</w:t>
      </w:r>
      <w:r w:rsidR="009E037E" w:rsidRPr="003360A8">
        <w:rPr>
          <w:sz w:val="22"/>
          <w:szCs w:val="22"/>
          <w:lang w:val="ru-RU"/>
        </w:rPr>
        <w:t>;</w:t>
      </w:r>
    </w:p>
    <w:p w:rsidR="00032B54" w:rsidRPr="003360A8" w:rsidRDefault="00B178D8" w:rsidP="00B45537">
      <w:pPr>
        <w:autoSpaceDE w:val="0"/>
        <w:autoSpaceDN w:val="0"/>
        <w:adjustRightInd w:val="0"/>
        <w:spacing w:line="276" w:lineRule="auto"/>
        <w:ind w:left="1134" w:hanging="514"/>
        <w:jc w:val="both"/>
        <w:rPr>
          <w:rFonts w:ascii="Times New Roman" w:hAnsi="Times New Roman" w:cs="Times New Roman"/>
          <w:sz w:val="22"/>
          <w:szCs w:val="22"/>
        </w:rPr>
      </w:pPr>
      <w:r w:rsidRPr="003360A8">
        <w:rPr>
          <w:rFonts w:ascii="Times New Roman" w:hAnsi="Times New Roman" w:cs="Times New Roman"/>
          <w:sz w:val="22"/>
          <w:szCs w:val="22"/>
        </w:rPr>
        <w:t>е.</w:t>
      </w:r>
      <w:r w:rsidRPr="003360A8">
        <w:rPr>
          <w:rFonts w:ascii="Times New Roman" w:hAnsi="Times New Roman" w:cs="Times New Roman"/>
          <w:sz w:val="22"/>
          <w:szCs w:val="22"/>
        </w:rPr>
        <w:tab/>
      </w:r>
      <w:r w:rsidR="005E7C96" w:rsidRPr="003360A8">
        <w:rPr>
          <w:rFonts w:ascii="Times New Roman" w:hAnsi="Times New Roman" w:cs="Times New Roman"/>
          <w:sz w:val="22"/>
          <w:szCs w:val="22"/>
          <w:lang w:val="ru-RU"/>
        </w:rPr>
        <w:t xml:space="preserve">5 экз. </w:t>
      </w:r>
      <w:r w:rsidR="009E6C3F" w:rsidRPr="003360A8">
        <w:rPr>
          <w:rFonts w:ascii="Times New Roman" w:hAnsi="Times New Roman" w:cs="Times New Roman"/>
          <w:sz w:val="22"/>
          <w:szCs w:val="22"/>
          <w:lang w:val="ru-RU"/>
        </w:rPr>
        <w:t xml:space="preserve">кандидатской </w:t>
      </w:r>
      <w:r w:rsidR="00385D38" w:rsidRPr="003360A8">
        <w:rPr>
          <w:rFonts w:ascii="Times New Roman" w:hAnsi="Times New Roman" w:cs="Times New Roman"/>
          <w:sz w:val="22"/>
          <w:szCs w:val="22"/>
        </w:rPr>
        <w:t>диссертации</w:t>
      </w:r>
      <w:r w:rsidR="005E7C96" w:rsidRPr="003360A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314DAA" w:rsidRPr="003360A8">
        <w:rPr>
          <w:rFonts w:ascii="Times New Roman" w:hAnsi="Times New Roman" w:cs="Times New Roman"/>
          <w:sz w:val="22"/>
          <w:szCs w:val="22"/>
        </w:rPr>
        <w:t xml:space="preserve"> </w:t>
      </w:r>
      <w:r w:rsidR="009E6C3F" w:rsidRPr="003360A8">
        <w:rPr>
          <w:rFonts w:ascii="Times New Roman" w:hAnsi="Times New Roman" w:cs="Times New Roman"/>
          <w:sz w:val="22"/>
          <w:szCs w:val="22"/>
          <w:lang w:val="ru-RU"/>
        </w:rPr>
        <w:t xml:space="preserve">(6 экз. докторской диссертации) </w:t>
      </w:r>
      <w:r w:rsidR="00314DAA" w:rsidRPr="003360A8">
        <w:rPr>
          <w:rFonts w:ascii="Times New Roman" w:hAnsi="Times New Roman" w:cs="Times New Roman"/>
          <w:sz w:val="22"/>
          <w:szCs w:val="22"/>
        </w:rPr>
        <w:t>на бумажном носителе</w:t>
      </w:r>
      <w:r w:rsidR="009E6C3F" w:rsidRPr="003360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14DAA" w:rsidRPr="003360A8">
        <w:rPr>
          <w:rFonts w:ascii="Times New Roman" w:hAnsi="Times New Roman" w:cs="Times New Roman"/>
          <w:sz w:val="22"/>
          <w:szCs w:val="22"/>
        </w:rPr>
        <w:t>(титульные листы</w:t>
      </w:r>
      <w:r w:rsidR="005E7C96" w:rsidRPr="003360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45537" w:rsidRPr="003360A8">
        <w:rPr>
          <w:rFonts w:ascii="Times New Roman" w:hAnsi="Times New Roman" w:cs="Times New Roman"/>
          <w:sz w:val="22"/>
          <w:szCs w:val="22"/>
          <w:lang w:val="ru-RU"/>
        </w:rPr>
        <w:t xml:space="preserve">подписываются </w:t>
      </w:r>
      <w:r w:rsidR="005E7C96" w:rsidRPr="003360A8">
        <w:rPr>
          <w:rFonts w:ascii="Times New Roman" w:hAnsi="Times New Roman" w:cs="Times New Roman"/>
          <w:sz w:val="22"/>
          <w:szCs w:val="22"/>
        </w:rPr>
        <w:t>автором</w:t>
      </w:r>
      <w:r w:rsidR="00314DAA" w:rsidRPr="003360A8">
        <w:rPr>
          <w:rFonts w:ascii="Times New Roman" w:hAnsi="Times New Roman" w:cs="Times New Roman"/>
          <w:sz w:val="22"/>
          <w:szCs w:val="22"/>
        </w:rPr>
        <w:t>)</w:t>
      </w:r>
      <w:r w:rsidRPr="003360A8">
        <w:rPr>
          <w:rFonts w:ascii="Times New Roman" w:hAnsi="Times New Roman" w:cs="Times New Roman"/>
          <w:sz w:val="22"/>
          <w:szCs w:val="22"/>
        </w:rPr>
        <w:t>:</w:t>
      </w:r>
    </w:p>
    <w:p w:rsidR="00C7417D" w:rsidRPr="003360A8" w:rsidRDefault="00B178D8" w:rsidP="00B45537">
      <w:pPr>
        <w:pStyle w:val="3"/>
        <w:numPr>
          <w:ilvl w:val="0"/>
          <w:numId w:val="2"/>
        </w:numPr>
        <w:shd w:val="clear" w:color="auto" w:fill="auto"/>
        <w:spacing w:line="276" w:lineRule="auto"/>
        <w:ind w:left="1134" w:right="20" w:hanging="514"/>
        <w:jc w:val="both"/>
        <w:rPr>
          <w:sz w:val="22"/>
          <w:szCs w:val="22"/>
        </w:rPr>
      </w:pPr>
      <w:r w:rsidRPr="003360A8">
        <w:rPr>
          <w:sz w:val="22"/>
          <w:szCs w:val="22"/>
        </w:rPr>
        <w:t xml:space="preserve">в библиотеку КНИТУ-КАИ, </w:t>
      </w:r>
    </w:p>
    <w:p w:rsidR="00C7417D" w:rsidRPr="003360A8" w:rsidRDefault="00B178D8" w:rsidP="00B45537">
      <w:pPr>
        <w:pStyle w:val="3"/>
        <w:numPr>
          <w:ilvl w:val="0"/>
          <w:numId w:val="2"/>
        </w:numPr>
        <w:shd w:val="clear" w:color="auto" w:fill="auto"/>
        <w:spacing w:line="276" w:lineRule="auto"/>
        <w:ind w:left="1134" w:right="20" w:hanging="514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в Российскую государственную библиотеку</w:t>
      </w:r>
      <w:r w:rsidR="005E7C96" w:rsidRPr="003360A8">
        <w:rPr>
          <w:sz w:val="22"/>
          <w:szCs w:val="22"/>
          <w:lang w:val="ru-RU"/>
        </w:rPr>
        <w:t xml:space="preserve"> </w:t>
      </w:r>
      <w:r w:rsidR="005E7C96" w:rsidRPr="003360A8">
        <w:rPr>
          <w:sz w:val="22"/>
          <w:szCs w:val="22"/>
        </w:rPr>
        <w:t>(далее - РГБ)</w:t>
      </w:r>
      <w:r w:rsidR="00C7417D" w:rsidRPr="003360A8">
        <w:rPr>
          <w:sz w:val="22"/>
          <w:szCs w:val="22"/>
          <w:lang w:val="ru-RU"/>
        </w:rPr>
        <w:t>,</w:t>
      </w:r>
    </w:p>
    <w:p w:rsidR="00032B54" w:rsidRPr="003360A8" w:rsidRDefault="00B178D8" w:rsidP="00B45537">
      <w:pPr>
        <w:pStyle w:val="3"/>
        <w:numPr>
          <w:ilvl w:val="0"/>
          <w:numId w:val="2"/>
        </w:numPr>
        <w:shd w:val="clear" w:color="auto" w:fill="auto"/>
        <w:spacing w:line="276" w:lineRule="auto"/>
        <w:ind w:left="1134" w:right="20" w:hanging="514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оппонентам и ве</w:t>
      </w:r>
      <w:r w:rsidR="005E7C96" w:rsidRPr="003360A8">
        <w:rPr>
          <w:sz w:val="22"/>
          <w:szCs w:val="22"/>
        </w:rPr>
        <w:t>дущей организации</w:t>
      </w:r>
      <w:r w:rsidR="005E7C96" w:rsidRPr="003360A8">
        <w:rPr>
          <w:sz w:val="22"/>
          <w:szCs w:val="22"/>
          <w:lang w:val="ru-RU"/>
        </w:rPr>
        <w:t>;</w:t>
      </w:r>
      <w:r w:rsidR="005E7C96" w:rsidRPr="003360A8">
        <w:rPr>
          <w:sz w:val="22"/>
          <w:szCs w:val="22"/>
        </w:rPr>
        <w:t xml:space="preserve"> </w:t>
      </w:r>
    </w:p>
    <w:p w:rsidR="008C628D" w:rsidRPr="003360A8" w:rsidRDefault="00385D38" w:rsidP="00B45537">
      <w:pPr>
        <w:pStyle w:val="3"/>
        <w:numPr>
          <w:ilvl w:val="0"/>
          <w:numId w:val="13"/>
        </w:numPr>
        <w:shd w:val="clear" w:color="auto" w:fill="auto"/>
        <w:spacing w:line="276" w:lineRule="auto"/>
        <w:ind w:left="1134" w:right="20" w:hanging="514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</w:rPr>
        <w:t>диссертации</w:t>
      </w:r>
      <w:r w:rsidR="00B45537" w:rsidRPr="003360A8">
        <w:rPr>
          <w:sz w:val="22"/>
          <w:szCs w:val="22"/>
          <w:lang w:val="ru-RU"/>
        </w:rPr>
        <w:t>и</w:t>
      </w:r>
      <w:r w:rsidR="005E7C96" w:rsidRPr="003360A8">
        <w:rPr>
          <w:sz w:val="22"/>
          <w:szCs w:val="22"/>
        </w:rPr>
        <w:t xml:space="preserve"> </w:t>
      </w:r>
      <w:r w:rsidR="008C628D" w:rsidRPr="003360A8">
        <w:rPr>
          <w:sz w:val="22"/>
          <w:szCs w:val="22"/>
        </w:rPr>
        <w:t>в электронном виде в формате *.</w:t>
      </w:r>
      <w:r w:rsidR="008C628D" w:rsidRPr="003360A8">
        <w:rPr>
          <w:sz w:val="22"/>
          <w:szCs w:val="22"/>
          <w:lang w:val="en-US"/>
        </w:rPr>
        <w:t>pdf</w:t>
      </w:r>
      <w:r w:rsidR="008C628D" w:rsidRPr="003360A8">
        <w:rPr>
          <w:sz w:val="22"/>
          <w:szCs w:val="22"/>
          <w:lang w:val="ru-RU"/>
        </w:rPr>
        <w:t>;</w:t>
      </w:r>
    </w:p>
    <w:p w:rsidR="008C628D" w:rsidRPr="003360A8" w:rsidRDefault="00385D38" w:rsidP="00B45537">
      <w:pPr>
        <w:pStyle w:val="3"/>
        <w:numPr>
          <w:ilvl w:val="0"/>
          <w:numId w:val="13"/>
        </w:numPr>
        <w:shd w:val="clear" w:color="auto" w:fill="auto"/>
        <w:spacing w:line="276" w:lineRule="auto"/>
        <w:ind w:left="1134" w:right="20" w:hanging="514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</w:rPr>
        <w:t>рукописи</w:t>
      </w:r>
      <w:r w:rsidR="00B45537" w:rsidRPr="003360A8">
        <w:rPr>
          <w:sz w:val="22"/>
          <w:szCs w:val="22"/>
          <w:lang w:val="ru-RU"/>
        </w:rPr>
        <w:t>и</w:t>
      </w:r>
      <w:r w:rsidR="008C628D" w:rsidRPr="003360A8">
        <w:rPr>
          <w:sz w:val="22"/>
          <w:szCs w:val="22"/>
        </w:rPr>
        <w:t xml:space="preserve"> автореферата на бумажном носителе (обложка</w:t>
      </w:r>
      <w:r w:rsidR="00B45537" w:rsidRPr="003360A8">
        <w:rPr>
          <w:sz w:val="22"/>
          <w:szCs w:val="22"/>
          <w:lang w:val="ru-RU"/>
        </w:rPr>
        <w:t xml:space="preserve"> рукописи подписывается автором</w:t>
      </w:r>
      <w:r w:rsidR="008C628D" w:rsidRPr="003360A8">
        <w:rPr>
          <w:sz w:val="22"/>
          <w:szCs w:val="22"/>
        </w:rPr>
        <w:t>) и в электронной форме</w:t>
      </w:r>
      <w:r w:rsidR="008C628D" w:rsidRPr="003360A8">
        <w:rPr>
          <w:sz w:val="22"/>
          <w:szCs w:val="22"/>
          <w:lang w:val="ru-RU"/>
        </w:rPr>
        <w:t>;</w:t>
      </w:r>
    </w:p>
    <w:p w:rsidR="008C628D" w:rsidRPr="003360A8" w:rsidRDefault="00B45537" w:rsidP="00B45537">
      <w:pPr>
        <w:pStyle w:val="3"/>
        <w:numPr>
          <w:ilvl w:val="0"/>
          <w:numId w:val="13"/>
        </w:numPr>
        <w:shd w:val="clear" w:color="auto" w:fill="auto"/>
        <w:spacing w:line="276" w:lineRule="auto"/>
        <w:ind w:left="1134" w:right="20" w:hanging="514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  <w:lang w:val="ru-RU"/>
        </w:rPr>
        <w:t xml:space="preserve">положительного </w:t>
      </w:r>
      <w:r w:rsidR="00385D38" w:rsidRPr="003360A8">
        <w:rPr>
          <w:sz w:val="22"/>
          <w:szCs w:val="22"/>
        </w:rPr>
        <w:t>заключения</w:t>
      </w:r>
      <w:r w:rsidRPr="003360A8">
        <w:rPr>
          <w:sz w:val="22"/>
          <w:szCs w:val="22"/>
          <w:lang w:val="ru-RU"/>
        </w:rPr>
        <w:t>я</w:t>
      </w:r>
      <w:r w:rsidR="00C81B4A" w:rsidRPr="003360A8">
        <w:rPr>
          <w:sz w:val="22"/>
          <w:szCs w:val="22"/>
        </w:rPr>
        <w:t xml:space="preserve"> организации, где выполнялась диссертация</w:t>
      </w:r>
      <w:r w:rsidR="00C81B4A" w:rsidRPr="003360A8">
        <w:rPr>
          <w:sz w:val="22"/>
          <w:szCs w:val="22"/>
          <w:lang w:val="ru-RU"/>
        </w:rPr>
        <w:t xml:space="preserve"> (2 экз.);</w:t>
      </w:r>
    </w:p>
    <w:p w:rsidR="00C81B4A" w:rsidRPr="003360A8" w:rsidRDefault="00385D38" w:rsidP="00B45537">
      <w:pPr>
        <w:pStyle w:val="3"/>
        <w:numPr>
          <w:ilvl w:val="0"/>
          <w:numId w:val="13"/>
        </w:numPr>
        <w:shd w:val="clear" w:color="auto" w:fill="auto"/>
        <w:spacing w:line="276" w:lineRule="auto"/>
        <w:ind w:left="1134" w:right="20" w:hanging="514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</w:rPr>
        <w:t>отзыв</w:t>
      </w:r>
      <w:r w:rsidR="00B45537" w:rsidRPr="003360A8">
        <w:rPr>
          <w:sz w:val="22"/>
          <w:szCs w:val="22"/>
          <w:lang w:val="ru-RU"/>
        </w:rPr>
        <w:t>а</w:t>
      </w:r>
      <w:r w:rsidR="00C81B4A" w:rsidRPr="003360A8">
        <w:rPr>
          <w:sz w:val="22"/>
          <w:szCs w:val="22"/>
        </w:rPr>
        <w:t xml:space="preserve"> научного руководителя для соискателей ученой степени кандидата наук или отзыва научного консультанта для соискателей ученой степени доктора наук (при наличии консультанта)</w:t>
      </w:r>
      <w:r w:rsidR="00C81B4A" w:rsidRPr="003360A8">
        <w:rPr>
          <w:sz w:val="22"/>
          <w:szCs w:val="22"/>
          <w:lang w:val="ru-RU"/>
        </w:rPr>
        <w:t xml:space="preserve"> (2 экз.)</w:t>
      </w:r>
      <w:r w:rsidR="00B45537" w:rsidRPr="003360A8">
        <w:rPr>
          <w:sz w:val="22"/>
          <w:szCs w:val="22"/>
          <w:lang w:val="ru-RU"/>
        </w:rPr>
        <w:t>.</w:t>
      </w:r>
    </w:p>
    <w:p w:rsidR="00C81B4A" w:rsidRPr="003360A8" w:rsidRDefault="00C81B4A" w:rsidP="00244950">
      <w:pPr>
        <w:pStyle w:val="3"/>
        <w:shd w:val="clear" w:color="auto" w:fill="auto"/>
        <w:tabs>
          <w:tab w:val="left" w:pos="993"/>
        </w:tabs>
        <w:spacing w:line="276" w:lineRule="auto"/>
        <w:ind w:right="20" w:firstLine="0"/>
        <w:jc w:val="both"/>
        <w:rPr>
          <w:sz w:val="22"/>
          <w:szCs w:val="22"/>
          <w:lang w:val="ru-RU"/>
        </w:rPr>
      </w:pPr>
    </w:p>
    <w:p w:rsidR="00314DAA" w:rsidRPr="003360A8" w:rsidRDefault="00314DAA" w:rsidP="00244950">
      <w:pPr>
        <w:pStyle w:val="3"/>
        <w:numPr>
          <w:ilvl w:val="0"/>
          <w:numId w:val="3"/>
        </w:numPr>
        <w:shd w:val="clear" w:color="auto" w:fill="auto"/>
        <w:tabs>
          <w:tab w:val="left" w:pos="1445"/>
        </w:tabs>
        <w:spacing w:line="276" w:lineRule="auto"/>
        <w:ind w:right="20" w:firstLine="62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Диссертационный совет создает комиссию, в состав которой входят не менее 3 членов диссертационного совета, являющихся специалистами по проблемам каждой научной специальности защищаемой диссертации, для предварительного ознакомления с диссертацией.</w:t>
      </w:r>
    </w:p>
    <w:p w:rsidR="00C81B4A" w:rsidRPr="003360A8" w:rsidRDefault="00314DAA" w:rsidP="00244950">
      <w:pPr>
        <w:pStyle w:val="3"/>
        <w:numPr>
          <w:ilvl w:val="0"/>
          <w:numId w:val="3"/>
        </w:numPr>
        <w:shd w:val="clear" w:color="auto" w:fill="auto"/>
        <w:tabs>
          <w:tab w:val="left" w:pos="1440"/>
        </w:tabs>
        <w:spacing w:line="276" w:lineRule="auto"/>
        <w:ind w:right="20" w:firstLine="62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Комиссия диссертационного совета представляет диссертационному совету заключение</w:t>
      </w:r>
      <w:r w:rsidR="00C81B4A" w:rsidRPr="003360A8">
        <w:rPr>
          <w:sz w:val="22"/>
          <w:szCs w:val="22"/>
          <w:lang w:val="ru-RU"/>
        </w:rPr>
        <w:t>:</w:t>
      </w:r>
    </w:p>
    <w:p w:rsidR="002D75C9" w:rsidRPr="003360A8" w:rsidRDefault="00314DAA" w:rsidP="00244950">
      <w:pPr>
        <w:pStyle w:val="3"/>
        <w:numPr>
          <w:ilvl w:val="0"/>
          <w:numId w:val="14"/>
        </w:numPr>
        <w:shd w:val="clear" w:color="auto" w:fill="auto"/>
        <w:tabs>
          <w:tab w:val="left" w:pos="1440"/>
        </w:tabs>
        <w:spacing w:line="276" w:lineRule="auto"/>
        <w:ind w:right="2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о соответствии темы и содержания диссертации научным специальностям и отраслям науки, по которым диссертационному совету предоставлено право принимать к защите диссертации,</w:t>
      </w:r>
    </w:p>
    <w:p w:rsidR="002D75C9" w:rsidRPr="003360A8" w:rsidRDefault="00314DAA" w:rsidP="00244950">
      <w:pPr>
        <w:pStyle w:val="3"/>
        <w:numPr>
          <w:ilvl w:val="0"/>
          <w:numId w:val="14"/>
        </w:numPr>
        <w:shd w:val="clear" w:color="auto" w:fill="auto"/>
        <w:tabs>
          <w:tab w:val="left" w:pos="1440"/>
        </w:tabs>
        <w:spacing w:line="276" w:lineRule="auto"/>
        <w:ind w:right="2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 xml:space="preserve"> о полноте изложения материалов диссертации в работах, опубликованных соискателем ученой степени, </w:t>
      </w:r>
    </w:p>
    <w:p w:rsidR="00FE6C6B" w:rsidRPr="003360A8" w:rsidRDefault="00314DAA" w:rsidP="00244950">
      <w:pPr>
        <w:pStyle w:val="3"/>
        <w:numPr>
          <w:ilvl w:val="0"/>
          <w:numId w:val="14"/>
        </w:numPr>
        <w:shd w:val="clear" w:color="auto" w:fill="auto"/>
        <w:tabs>
          <w:tab w:val="left" w:pos="1440"/>
        </w:tabs>
        <w:spacing w:line="276" w:lineRule="auto"/>
        <w:ind w:right="2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о выполнении требований к публикации основных научных результатов диссертации</w:t>
      </w:r>
      <w:r w:rsidR="00FE6C6B" w:rsidRPr="003360A8">
        <w:rPr>
          <w:sz w:val="22"/>
          <w:szCs w:val="22"/>
          <w:lang w:val="ru-RU"/>
        </w:rPr>
        <w:t>:</w:t>
      </w:r>
    </w:p>
    <w:p w:rsidR="00FE6C6B" w:rsidRPr="003360A8" w:rsidRDefault="00FE6C6B" w:rsidP="00FE6C6B">
      <w:pPr>
        <w:pStyle w:val="3"/>
        <w:numPr>
          <w:ilvl w:val="0"/>
          <w:numId w:val="23"/>
        </w:numPr>
        <w:shd w:val="clear" w:color="auto" w:fill="auto"/>
        <w:tabs>
          <w:tab w:val="left" w:pos="1440"/>
        </w:tabs>
        <w:spacing w:line="276" w:lineRule="auto"/>
        <w:ind w:right="20"/>
        <w:jc w:val="both"/>
        <w:rPr>
          <w:sz w:val="22"/>
          <w:szCs w:val="22"/>
        </w:rPr>
      </w:pPr>
      <w:r w:rsidRPr="003360A8">
        <w:rPr>
          <w:sz w:val="22"/>
          <w:szCs w:val="22"/>
          <w:lang w:val="ru-RU"/>
        </w:rPr>
        <w:t>в рецензируемых научных изданиях из перечня ВАК;</w:t>
      </w:r>
    </w:p>
    <w:p w:rsidR="00FE6C6B" w:rsidRPr="003360A8" w:rsidRDefault="00FE6C6B" w:rsidP="00FE6C6B">
      <w:pPr>
        <w:pStyle w:val="3"/>
        <w:numPr>
          <w:ilvl w:val="0"/>
          <w:numId w:val="23"/>
        </w:numPr>
        <w:shd w:val="clear" w:color="auto" w:fill="auto"/>
        <w:tabs>
          <w:tab w:val="left" w:pos="1440"/>
        </w:tabs>
        <w:spacing w:line="276" w:lineRule="auto"/>
        <w:ind w:right="20"/>
        <w:jc w:val="both"/>
        <w:rPr>
          <w:sz w:val="22"/>
          <w:szCs w:val="22"/>
        </w:rPr>
      </w:pPr>
      <w:r w:rsidRPr="003360A8">
        <w:rPr>
          <w:sz w:val="22"/>
          <w:szCs w:val="22"/>
          <w:lang w:val="ru-RU"/>
        </w:rPr>
        <w:t>о количестве научных публикаций, в которых излагаются основные научные результаты;</w:t>
      </w:r>
    </w:p>
    <w:p w:rsidR="002D75C9" w:rsidRPr="003360A8" w:rsidRDefault="00314DAA" w:rsidP="00244950">
      <w:pPr>
        <w:pStyle w:val="3"/>
        <w:numPr>
          <w:ilvl w:val="0"/>
          <w:numId w:val="14"/>
        </w:numPr>
        <w:shd w:val="clear" w:color="auto" w:fill="auto"/>
        <w:tabs>
          <w:tab w:val="left" w:pos="1440"/>
        </w:tabs>
        <w:spacing w:line="276" w:lineRule="auto"/>
        <w:ind w:right="2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о наличии ссылок на автора и (или) источник заимствования материалов или отдельных результатов</w:t>
      </w:r>
      <w:r w:rsidR="00C81B4A" w:rsidRPr="003360A8">
        <w:rPr>
          <w:sz w:val="22"/>
          <w:szCs w:val="22"/>
          <w:lang w:val="ru-RU"/>
        </w:rPr>
        <w:t xml:space="preserve">, </w:t>
      </w:r>
    </w:p>
    <w:p w:rsidR="002D75C9" w:rsidRPr="003360A8" w:rsidRDefault="00C81B4A" w:rsidP="00244950">
      <w:pPr>
        <w:pStyle w:val="3"/>
        <w:numPr>
          <w:ilvl w:val="0"/>
          <w:numId w:val="14"/>
        </w:numPr>
        <w:shd w:val="clear" w:color="auto" w:fill="auto"/>
        <w:tabs>
          <w:tab w:val="left" w:pos="1440"/>
        </w:tabs>
        <w:spacing w:line="276" w:lineRule="auto"/>
        <w:ind w:right="20"/>
        <w:jc w:val="both"/>
        <w:rPr>
          <w:sz w:val="22"/>
          <w:szCs w:val="22"/>
        </w:rPr>
      </w:pPr>
      <w:r w:rsidRPr="003360A8">
        <w:rPr>
          <w:sz w:val="22"/>
          <w:szCs w:val="22"/>
          <w:lang w:val="ru-RU"/>
        </w:rPr>
        <w:t>о идентичности текста диссертации, представленной в диссертационный совет, тексту диссертации, размещенной на сайте</w:t>
      </w:r>
      <w:r w:rsidR="002D75C9" w:rsidRPr="003360A8">
        <w:rPr>
          <w:sz w:val="22"/>
          <w:szCs w:val="22"/>
          <w:lang w:val="ru-RU"/>
        </w:rPr>
        <w:t>,</w:t>
      </w:r>
    </w:p>
    <w:p w:rsidR="00314DAA" w:rsidRPr="003360A8" w:rsidRDefault="002D75C9" w:rsidP="00244950">
      <w:pPr>
        <w:pStyle w:val="3"/>
        <w:numPr>
          <w:ilvl w:val="0"/>
          <w:numId w:val="14"/>
        </w:numPr>
        <w:shd w:val="clear" w:color="auto" w:fill="auto"/>
        <w:tabs>
          <w:tab w:val="left" w:pos="1440"/>
        </w:tabs>
        <w:spacing w:line="276" w:lineRule="auto"/>
        <w:ind w:right="20"/>
        <w:jc w:val="both"/>
        <w:rPr>
          <w:sz w:val="22"/>
          <w:szCs w:val="22"/>
        </w:rPr>
      </w:pPr>
      <w:r w:rsidRPr="003360A8">
        <w:rPr>
          <w:sz w:val="22"/>
          <w:szCs w:val="22"/>
          <w:lang w:val="ru-RU"/>
        </w:rPr>
        <w:t>о наличии (отсутствии) в диссертации недостоверных сведений о работах, опубликованных соискателем ученой степени</w:t>
      </w:r>
      <w:r w:rsidR="00314DAA" w:rsidRPr="003360A8">
        <w:rPr>
          <w:sz w:val="22"/>
          <w:szCs w:val="22"/>
        </w:rPr>
        <w:t>.</w:t>
      </w:r>
    </w:p>
    <w:p w:rsidR="002D75C9" w:rsidRPr="003360A8" w:rsidRDefault="002D75C9" w:rsidP="00244950">
      <w:pPr>
        <w:pStyle w:val="3"/>
        <w:shd w:val="clear" w:color="auto" w:fill="auto"/>
        <w:tabs>
          <w:tab w:val="left" w:pos="1440"/>
        </w:tabs>
        <w:spacing w:line="276" w:lineRule="auto"/>
        <w:ind w:right="20" w:firstLine="0"/>
        <w:jc w:val="both"/>
        <w:rPr>
          <w:sz w:val="22"/>
          <w:szCs w:val="22"/>
          <w:lang w:val="ru-RU"/>
        </w:rPr>
      </w:pPr>
    </w:p>
    <w:p w:rsidR="002D75C9" w:rsidRPr="003360A8" w:rsidRDefault="002D75C9" w:rsidP="00244950">
      <w:pPr>
        <w:pStyle w:val="3"/>
        <w:shd w:val="clear" w:color="auto" w:fill="auto"/>
        <w:tabs>
          <w:tab w:val="left" w:pos="1440"/>
        </w:tabs>
        <w:spacing w:line="276" w:lineRule="auto"/>
        <w:ind w:right="20" w:firstLine="709"/>
        <w:jc w:val="both"/>
        <w:rPr>
          <w:sz w:val="22"/>
          <w:szCs w:val="22"/>
        </w:rPr>
      </w:pPr>
      <w:r w:rsidRPr="003360A8">
        <w:rPr>
          <w:sz w:val="22"/>
          <w:szCs w:val="22"/>
          <w:lang w:val="ru-RU"/>
        </w:rPr>
        <w:t>Заключение комиссии диссертационного совета должно содержать обоснование возможности или невозможности приема диссертации к защите.</w:t>
      </w:r>
    </w:p>
    <w:p w:rsidR="002D75C9" w:rsidRPr="003360A8" w:rsidRDefault="002D75C9" w:rsidP="00244950">
      <w:pPr>
        <w:pStyle w:val="3"/>
        <w:shd w:val="clear" w:color="auto" w:fill="auto"/>
        <w:tabs>
          <w:tab w:val="left" w:pos="1440"/>
        </w:tabs>
        <w:spacing w:line="276" w:lineRule="auto"/>
        <w:ind w:left="1404" w:right="20" w:firstLine="0"/>
        <w:jc w:val="both"/>
        <w:rPr>
          <w:sz w:val="22"/>
          <w:szCs w:val="22"/>
        </w:rPr>
      </w:pPr>
    </w:p>
    <w:p w:rsidR="00032B54" w:rsidRPr="003360A8" w:rsidRDefault="00B178D8" w:rsidP="00244950">
      <w:pPr>
        <w:pStyle w:val="13"/>
        <w:keepNext/>
        <w:keepLines/>
        <w:shd w:val="clear" w:color="auto" w:fill="auto"/>
        <w:spacing w:after="23" w:line="276" w:lineRule="auto"/>
        <w:ind w:left="3040"/>
        <w:rPr>
          <w:sz w:val="22"/>
          <w:szCs w:val="22"/>
          <w:lang w:val="ru-RU"/>
        </w:rPr>
      </w:pPr>
      <w:bookmarkStart w:id="9" w:name="bookmark9"/>
      <w:r w:rsidRPr="003360A8">
        <w:rPr>
          <w:sz w:val="22"/>
          <w:szCs w:val="22"/>
        </w:rPr>
        <w:t>4. Принятие диссертации к защите</w:t>
      </w:r>
      <w:bookmarkEnd w:id="9"/>
    </w:p>
    <w:p w:rsidR="002D75C9" w:rsidRPr="003360A8" w:rsidRDefault="002D75C9" w:rsidP="00244950">
      <w:pPr>
        <w:pStyle w:val="13"/>
        <w:keepNext/>
        <w:keepLines/>
        <w:shd w:val="clear" w:color="auto" w:fill="auto"/>
        <w:spacing w:after="23" w:line="276" w:lineRule="auto"/>
        <w:ind w:left="3040"/>
        <w:rPr>
          <w:sz w:val="22"/>
          <w:szCs w:val="22"/>
          <w:lang w:val="ru-RU"/>
        </w:rPr>
      </w:pPr>
    </w:p>
    <w:p w:rsidR="002D75C9" w:rsidRPr="003360A8" w:rsidRDefault="002D75C9" w:rsidP="00244950">
      <w:pPr>
        <w:pStyle w:val="3"/>
        <w:shd w:val="clear" w:color="auto" w:fill="auto"/>
        <w:spacing w:line="276" w:lineRule="auto"/>
        <w:ind w:right="20" w:firstLine="620"/>
        <w:jc w:val="both"/>
        <w:rPr>
          <w:sz w:val="22"/>
          <w:szCs w:val="22"/>
          <w:lang w:val="ru-RU"/>
        </w:rPr>
      </w:pPr>
      <w:bookmarkStart w:id="10" w:name="bookmark10"/>
      <w:r w:rsidRPr="003360A8">
        <w:rPr>
          <w:sz w:val="22"/>
          <w:szCs w:val="22"/>
          <w:lang w:val="ru-RU"/>
        </w:rPr>
        <w:t>На основании заключения комиссии диссертационного совета диссертационный совет выносит решение о приеме или об отказе в приеме диссертации к защите.</w:t>
      </w:r>
    </w:p>
    <w:p w:rsidR="002D75C9" w:rsidRPr="003360A8" w:rsidRDefault="002D75C9" w:rsidP="00244950">
      <w:pPr>
        <w:pStyle w:val="31"/>
        <w:shd w:val="clear" w:color="auto" w:fill="auto"/>
        <w:spacing w:after="180" w:line="276" w:lineRule="auto"/>
        <w:ind w:left="2280" w:right="20"/>
        <w:rPr>
          <w:sz w:val="22"/>
          <w:szCs w:val="22"/>
        </w:rPr>
      </w:pPr>
      <w:r w:rsidRPr="003360A8">
        <w:rPr>
          <w:sz w:val="22"/>
          <w:szCs w:val="22"/>
        </w:rPr>
        <w:t>Ученый секретарь диссертационного совета размещает на сайте КНИТУ-КАИ решение диссертационного совета об отказе или приеме к защите.</w:t>
      </w:r>
    </w:p>
    <w:p w:rsidR="00032B54" w:rsidRPr="003360A8" w:rsidRDefault="00B178D8" w:rsidP="00244950">
      <w:pPr>
        <w:pStyle w:val="40"/>
        <w:shd w:val="clear" w:color="auto" w:fill="auto"/>
        <w:spacing w:before="0" w:after="164" w:line="276" w:lineRule="auto"/>
        <w:ind w:left="20"/>
        <w:jc w:val="center"/>
        <w:rPr>
          <w:sz w:val="22"/>
          <w:szCs w:val="22"/>
        </w:rPr>
      </w:pPr>
      <w:bookmarkStart w:id="11" w:name="bookmark11"/>
      <w:bookmarkEnd w:id="10"/>
      <w:r w:rsidRPr="003360A8">
        <w:rPr>
          <w:sz w:val="22"/>
          <w:szCs w:val="22"/>
        </w:rPr>
        <w:t>В каких случаях диссертационный совет отказывает соискателю в приеме диссертации к защите</w:t>
      </w:r>
      <w:bookmarkEnd w:id="11"/>
    </w:p>
    <w:p w:rsidR="00032B54" w:rsidRPr="003360A8" w:rsidRDefault="00B178D8" w:rsidP="00244950">
      <w:pPr>
        <w:pStyle w:val="3"/>
        <w:shd w:val="clear" w:color="auto" w:fill="auto"/>
        <w:spacing w:after="241" w:line="276" w:lineRule="auto"/>
        <w:ind w:left="20" w:firstLine="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Диссертационный совет отказывает в приеме диссертации к защите в следующих случаях:</w:t>
      </w:r>
    </w:p>
    <w:p w:rsidR="00032B54" w:rsidRPr="003360A8" w:rsidRDefault="00B178D8" w:rsidP="00244950">
      <w:pPr>
        <w:pStyle w:val="3"/>
        <w:numPr>
          <w:ilvl w:val="0"/>
          <w:numId w:val="17"/>
        </w:numPr>
        <w:shd w:val="clear" w:color="auto" w:fill="auto"/>
        <w:spacing w:after="105" w:line="276" w:lineRule="auto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несоответствие соискателя требованиям, необходимым для допуска его диссертации к защите;</w:t>
      </w:r>
    </w:p>
    <w:p w:rsidR="00032B54" w:rsidRPr="003360A8" w:rsidRDefault="00B178D8" w:rsidP="00244950">
      <w:pPr>
        <w:pStyle w:val="3"/>
        <w:numPr>
          <w:ilvl w:val="0"/>
          <w:numId w:val="17"/>
        </w:numPr>
        <w:shd w:val="clear" w:color="auto" w:fill="auto"/>
        <w:spacing w:after="120" w:line="276" w:lineRule="auto"/>
        <w:ind w:right="4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несоответствие темы и содержания диссертации научным специальностям и отраслям науки, по которым диссертационному совету предоставлено право приема диссертаций к защите;</w:t>
      </w:r>
    </w:p>
    <w:p w:rsidR="00032B54" w:rsidRPr="003360A8" w:rsidRDefault="00385D38" w:rsidP="00244950">
      <w:pPr>
        <w:pStyle w:val="3"/>
        <w:numPr>
          <w:ilvl w:val="0"/>
          <w:numId w:val="17"/>
        </w:numPr>
        <w:shd w:val="clear" w:color="auto" w:fill="auto"/>
        <w:spacing w:line="276" w:lineRule="auto"/>
        <w:ind w:right="40"/>
        <w:jc w:val="both"/>
        <w:rPr>
          <w:sz w:val="22"/>
          <w:szCs w:val="22"/>
        </w:rPr>
      </w:pPr>
      <w:r w:rsidRPr="003360A8">
        <w:rPr>
          <w:sz w:val="22"/>
          <w:szCs w:val="22"/>
          <w:lang w:val="ru-RU"/>
        </w:rPr>
        <w:t>невыполнение</w:t>
      </w:r>
      <w:r w:rsidR="00B178D8" w:rsidRPr="003360A8">
        <w:rPr>
          <w:sz w:val="22"/>
          <w:szCs w:val="22"/>
        </w:rPr>
        <w:t xml:space="preserve"> требований к публикации основных научных результатов диссертации в рецензируемых научных журналах и изданиях, представление недостоверных сведений об опубликованных работах;</w:t>
      </w:r>
    </w:p>
    <w:p w:rsidR="00674B58" w:rsidRPr="003360A8" w:rsidRDefault="00B178D8" w:rsidP="00244950">
      <w:pPr>
        <w:pStyle w:val="3"/>
        <w:numPr>
          <w:ilvl w:val="0"/>
          <w:numId w:val="17"/>
        </w:numPr>
        <w:shd w:val="clear" w:color="auto" w:fill="auto"/>
        <w:spacing w:line="276" w:lineRule="auto"/>
        <w:ind w:left="737" w:right="-6" w:hanging="357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использование в диссертации заимствованного м</w:t>
      </w:r>
      <w:r w:rsidR="007C3678" w:rsidRPr="003360A8">
        <w:rPr>
          <w:sz w:val="22"/>
          <w:szCs w:val="22"/>
        </w:rPr>
        <w:t>атериала без ссылки на автора</w:t>
      </w:r>
      <w:r w:rsidR="007C3678" w:rsidRPr="003360A8">
        <w:rPr>
          <w:sz w:val="22"/>
          <w:szCs w:val="22"/>
          <w:lang w:val="ru-RU"/>
        </w:rPr>
        <w:t xml:space="preserve"> и (или) источник заимствования, результатов научных работ, выполненных в соавторстве, без ссылок на соавторов</w:t>
      </w:r>
      <w:r w:rsidR="007C3678" w:rsidRPr="003360A8">
        <w:rPr>
          <w:sz w:val="22"/>
          <w:szCs w:val="22"/>
        </w:rPr>
        <w:t>;</w:t>
      </w:r>
    </w:p>
    <w:p w:rsidR="00674B58" w:rsidRPr="003360A8" w:rsidRDefault="00674B58" w:rsidP="00244950">
      <w:pPr>
        <w:pStyle w:val="3"/>
        <w:numPr>
          <w:ilvl w:val="0"/>
          <w:numId w:val="17"/>
        </w:numPr>
        <w:shd w:val="clear" w:color="auto" w:fill="auto"/>
        <w:spacing w:line="276" w:lineRule="auto"/>
        <w:ind w:left="737" w:right="-6" w:hanging="357"/>
        <w:jc w:val="both"/>
        <w:rPr>
          <w:sz w:val="22"/>
          <w:szCs w:val="22"/>
        </w:rPr>
      </w:pPr>
      <w:r w:rsidRPr="003360A8">
        <w:rPr>
          <w:sz w:val="22"/>
          <w:szCs w:val="22"/>
          <w:lang w:val="ru-RU"/>
        </w:rPr>
        <w:t>выявление несоответствия текста диссертации, представленного в диссертационный совет, тексту диссертации, размещенному в сети «интернет»;</w:t>
      </w:r>
    </w:p>
    <w:p w:rsidR="00032B54" w:rsidRPr="003360A8" w:rsidRDefault="00244950" w:rsidP="00244950">
      <w:pPr>
        <w:pStyle w:val="3"/>
        <w:numPr>
          <w:ilvl w:val="0"/>
          <w:numId w:val="17"/>
        </w:numPr>
        <w:shd w:val="clear" w:color="auto" w:fill="auto"/>
        <w:spacing w:line="276" w:lineRule="auto"/>
        <w:ind w:left="737" w:right="-6" w:hanging="357"/>
        <w:jc w:val="both"/>
        <w:rPr>
          <w:sz w:val="22"/>
          <w:szCs w:val="22"/>
        </w:rPr>
      </w:pPr>
      <w:r w:rsidRPr="003360A8">
        <w:rPr>
          <w:sz w:val="22"/>
          <w:szCs w:val="22"/>
          <w:lang w:val="ru-RU"/>
        </w:rPr>
        <w:t>выявление недостоверных сведений</w:t>
      </w:r>
      <w:r w:rsidR="00674B58" w:rsidRPr="003360A8">
        <w:rPr>
          <w:sz w:val="22"/>
          <w:szCs w:val="22"/>
          <w:lang w:val="ru-RU"/>
        </w:rPr>
        <w:t xml:space="preserve"> </w:t>
      </w:r>
      <w:r w:rsidRPr="003360A8">
        <w:rPr>
          <w:sz w:val="22"/>
          <w:szCs w:val="22"/>
          <w:lang w:val="ru-RU"/>
        </w:rPr>
        <w:t>в документах, представленных соискателем ученой степени в диссертационный совет для предварительного рассмотрения диссертации</w:t>
      </w:r>
      <w:r w:rsidR="00B178D8" w:rsidRPr="003360A8">
        <w:rPr>
          <w:sz w:val="22"/>
          <w:szCs w:val="22"/>
        </w:rPr>
        <w:t>.</w:t>
      </w:r>
    </w:p>
    <w:p w:rsidR="00032B54" w:rsidRPr="003360A8" w:rsidRDefault="009E6C3F" w:rsidP="009E6C3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3360A8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В случае отказа</w:t>
      </w:r>
      <w:r w:rsidRPr="003360A8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диссертационного совета в приеме диссертации к защите, в течение 10 дней со дня принятия такого решения соискателю ученой степени вручается выписка из протокола заседания диссертационного совета об отказе в приеме диссертации к защите с обоснованием причин отказа. Соискателю ученой степени возвращаются поданные им в диссертационный совет документы, исключая заявление о приеме диссертации к рассмотрению и защите на соискание ученой степени, текст рукописи диссертации и один экземпляр автореферата.</w:t>
      </w:r>
    </w:p>
    <w:p w:rsidR="00032B54" w:rsidRPr="003360A8" w:rsidRDefault="00B178D8" w:rsidP="00244950">
      <w:pPr>
        <w:pStyle w:val="3"/>
        <w:shd w:val="clear" w:color="auto" w:fill="auto"/>
        <w:spacing w:after="64" w:line="276" w:lineRule="auto"/>
        <w:ind w:left="20" w:right="20" w:firstLine="56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Отрицательные отзывы и заключения по диссертации не являются основанием для отказа в приеме диссертации к защите.</w:t>
      </w:r>
    </w:p>
    <w:p w:rsidR="00244950" w:rsidRPr="003360A8" w:rsidRDefault="00244950" w:rsidP="00244950">
      <w:pPr>
        <w:pStyle w:val="3"/>
        <w:shd w:val="clear" w:color="auto" w:fill="auto"/>
        <w:spacing w:line="276" w:lineRule="auto"/>
        <w:ind w:left="20" w:right="20" w:firstLine="560"/>
        <w:jc w:val="both"/>
        <w:rPr>
          <w:sz w:val="22"/>
          <w:szCs w:val="22"/>
          <w:lang w:val="ru-RU"/>
        </w:rPr>
      </w:pPr>
    </w:p>
    <w:p w:rsidR="00244950" w:rsidRPr="003360A8" w:rsidRDefault="00244950" w:rsidP="00244950">
      <w:pPr>
        <w:pStyle w:val="3"/>
        <w:shd w:val="clear" w:color="auto" w:fill="auto"/>
        <w:spacing w:after="86" w:line="276" w:lineRule="auto"/>
        <w:ind w:left="380" w:firstLine="340"/>
        <w:rPr>
          <w:sz w:val="22"/>
          <w:szCs w:val="22"/>
        </w:rPr>
      </w:pPr>
      <w:r w:rsidRPr="003360A8">
        <w:rPr>
          <w:sz w:val="22"/>
          <w:szCs w:val="22"/>
        </w:rPr>
        <w:t>При принятии диссертации к защите диссертационный совет:</w:t>
      </w:r>
    </w:p>
    <w:p w:rsidR="00244950" w:rsidRPr="003360A8" w:rsidRDefault="00244950" w:rsidP="00244950">
      <w:pPr>
        <w:pStyle w:val="3"/>
        <w:numPr>
          <w:ilvl w:val="0"/>
          <w:numId w:val="15"/>
        </w:numPr>
        <w:shd w:val="clear" w:color="auto" w:fill="auto"/>
        <w:spacing w:after="124" w:line="276" w:lineRule="auto"/>
        <w:ind w:left="709" w:right="40" w:hanging="349"/>
        <w:jc w:val="both"/>
        <w:rPr>
          <w:sz w:val="22"/>
          <w:szCs w:val="22"/>
        </w:rPr>
      </w:pPr>
      <w:r w:rsidRPr="003360A8">
        <w:rPr>
          <w:sz w:val="22"/>
          <w:szCs w:val="22"/>
        </w:rPr>
        <w:t xml:space="preserve">назначает оппонентов по диссертации из числа компетентных в соответствующей отрасли науки ученых, </w:t>
      </w:r>
      <w:r w:rsidR="00ED370A" w:rsidRPr="003360A8">
        <w:rPr>
          <w:sz w:val="22"/>
          <w:szCs w:val="22"/>
          <w:lang w:val="ru-RU"/>
        </w:rPr>
        <w:t>имеющих публикации в соответствующей сфере исследования и</w:t>
      </w:r>
      <w:r w:rsidRPr="003360A8">
        <w:rPr>
          <w:sz w:val="22"/>
          <w:szCs w:val="22"/>
        </w:rPr>
        <w:t xml:space="preserve"> давших свое </w:t>
      </w:r>
      <w:r w:rsidR="00ED370A" w:rsidRPr="003360A8">
        <w:rPr>
          <w:sz w:val="22"/>
          <w:szCs w:val="22"/>
          <w:lang w:val="ru-RU"/>
        </w:rPr>
        <w:t xml:space="preserve">письменное </w:t>
      </w:r>
      <w:r w:rsidRPr="003360A8">
        <w:rPr>
          <w:sz w:val="22"/>
          <w:szCs w:val="22"/>
        </w:rPr>
        <w:t>согласие;</w:t>
      </w:r>
    </w:p>
    <w:p w:rsidR="00244950" w:rsidRPr="003360A8" w:rsidRDefault="00244950" w:rsidP="00244950">
      <w:pPr>
        <w:pStyle w:val="3"/>
        <w:numPr>
          <w:ilvl w:val="1"/>
          <w:numId w:val="16"/>
        </w:numPr>
        <w:shd w:val="clear" w:color="auto" w:fill="auto"/>
        <w:spacing w:line="276" w:lineRule="auto"/>
        <w:ind w:left="709" w:right="40" w:hanging="349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назначает ведущую организацию</w:t>
      </w:r>
      <w:r w:rsidRPr="003360A8">
        <w:rPr>
          <w:sz w:val="22"/>
          <w:szCs w:val="22"/>
          <w:lang w:val="ru-RU"/>
        </w:rPr>
        <w:t xml:space="preserve"> (с ее согласия)</w:t>
      </w:r>
      <w:r w:rsidRPr="003360A8">
        <w:rPr>
          <w:sz w:val="22"/>
          <w:szCs w:val="22"/>
        </w:rPr>
        <w:t>, известную своими достижениями в соответствующей отрасли науки</w:t>
      </w:r>
      <w:r w:rsidRPr="003360A8">
        <w:rPr>
          <w:sz w:val="22"/>
          <w:szCs w:val="22"/>
          <w:lang w:val="ru-RU"/>
        </w:rPr>
        <w:t xml:space="preserve"> и способную определить научную и (или) практическую ценность диссертации, которая представляет в диссертационный совет отзыв на диссертацию</w:t>
      </w:r>
      <w:r w:rsidRPr="003360A8">
        <w:rPr>
          <w:sz w:val="22"/>
          <w:szCs w:val="22"/>
        </w:rPr>
        <w:t>;</w:t>
      </w:r>
    </w:p>
    <w:p w:rsidR="00244950" w:rsidRPr="003360A8" w:rsidRDefault="00244950" w:rsidP="00244950">
      <w:pPr>
        <w:pStyle w:val="3"/>
        <w:numPr>
          <w:ilvl w:val="1"/>
          <w:numId w:val="16"/>
        </w:numPr>
        <w:shd w:val="clear" w:color="auto" w:fill="auto"/>
        <w:spacing w:line="276" w:lineRule="auto"/>
        <w:ind w:left="709" w:right="40" w:hanging="349"/>
        <w:jc w:val="both"/>
        <w:rPr>
          <w:rStyle w:val="10pt"/>
          <w:i w:val="0"/>
          <w:iCs w:val="0"/>
          <w:sz w:val="22"/>
          <w:szCs w:val="22"/>
        </w:rPr>
      </w:pPr>
      <w:r w:rsidRPr="003360A8">
        <w:rPr>
          <w:sz w:val="22"/>
          <w:szCs w:val="22"/>
        </w:rPr>
        <w:t xml:space="preserve">назначает дату защиты; </w:t>
      </w:r>
    </w:p>
    <w:p w:rsidR="00244950" w:rsidRPr="003360A8" w:rsidRDefault="00244950" w:rsidP="00244950">
      <w:pPr>
        <w:pStyle w:val="3"/>
        <w:numPr>
          <w:ilvl w:val="1"/>
          <w:numId w:val="16"/>
        </w:numPr>
        <w:shd w:val="clear" w:color="auto" w:fill="auto"/>
        <w:spacing w:line="276" w:lineRule="auto"/>
        <w:ind w:left="709" w:right="40" w:hanging="349"/>
        <w:jc w:val="both"/>
        <w:rPr>
          <w:rStyle w:val="10pt"/>
          <w:i w:val="0"/>
          <w:iCs w:val="0"/>
          <w:sz w:val="22"/>
          <w:szCs w:val="22"/>
        </w:rPr>
      </w:pPr>
      <w:r w:rsidRPr="003360A8">
        <w:rPr>
          <w:sz w:val="22"/>
          <w:szCs w:val="22"/>
        </w:rPr>
        <w:t xml:space="preserve">разрешает печать автореферата на правах рукописи; </w:t>
      </w:r>
    </w:p>
    <w:p w:rsidR="00244950" w:rsidRPr="003360A8" w:rsidRDefault="00244950" w:rsidP="00244950">
      <w:pPr>
        <w:pStyle w:val="3"/>
        <w:numPr>
          <w:ilvl w:val="1"/>
          <w:numId w:val="16"/>
        </w:numPr>
        <w:shd w:val="clear" w:color="auto" w:fill="auto"/>
        <w:spacing w:line="276" w:lineRule="auto"/>
        <w:ind w:left="709" w:right="40" w:hanging="349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определяет дополнительный список рассылки автореферата;</w:t>
      </w:r>
    </w:p>
    <w:p w:rsidR="00244950" w:rsidRPr="003360A8" w:rsidRDefault="00244950" w:rsidP="00244950">
      <w:pPr>
        <w:pStyle w:val="3"/>
        <w:numPr>
          <w:ilvl w:val="0"/>
          <w:numId w:val="15"/>
        </w:numPr>
        <w:shd w:val="clear" w:color="auto" w:fill="auto"/>
        <w:spacing w:after="164" w:line="276" w:lineRule="auto"/>
        <w:ind w:left="709" w:right="40" w:hanging="349"/>
        <w:jc w:val="both"/>
        <w:rPr>
          <w:sz w:val="22"/>
          <w:szCs w:val="22"/>
        </w:rPr>
      </w:pPr>
      <w:r w:rsidRPr="003360A8">
        <w:rPr>
          <w:sz w:val="22"/>
          <w:szCs w:val="22"/>
        </w:rPr>
        <w:t xml:space="preserve">принимает решение о </w:t>
      </w:r>
      <w:r w:rsidR="00ED370A" w:rsidRPr="003360A8">
        <w:rPr>
          <w:sz w:val="22"/>
          <w:szCs w:val="22"/>
          <w:lang w:val="ru-RU"/>
        </w:rPr>
        <w:t xml:space="preserve">проведении защиты диссертации с привлечением специалистов в </w:t>
      </w:r>
      <w:r w:rsidR="006E722A" w:rsidRPr="003360A8">
        <w:rPr>
          <w:sz w:val="22"/>
          <w:szCs w:val="22"/>
          <w:lang w:val="ru-RU"/>
        </w:rPr>
        <w:t>соответствующих</w:t>
      </w:r>
      <w:r w:rsidR="00ED370A" w:rsidRPr="003360A8">
        <w:rPr>
          <w:sz w:val="22"/>
          <w:szCs w:val="22"/>
          <w:lang w:val="ru-RU"/>
        </w:rPr>
        <w:t xml:space="preserve"> областях науки, не</w:t>
      </w:r>
      <w:r w:rsidR="005B1BBC" w:rsidRPr="003360A8">
        <w:rPr>
          <w:sz w:val="22"/>
          <w:szCs w:val="22"/>
          <w:lang w:val="ru-RU"/>
        </w:rPr>
        <w:t xml:space="preserve"> являющихся членами данного диссертационного совета</w:t>
      </w:r>
      <w:r w:rsidRPr="003360A8">
        <w:rPr>
          <w:sz w:val="22"/>
          <w:szCs w:val="22"/>
          <w:lang w:val="ru-RU"/>
        </w:rPr>
        <w:t xml:space="preserve">, </w:t>
      </w:r>
      <w:r w:rsidR="005B1BBC" w:rsidRPr="003360A8">
        <w:rPr>
          <w:sz w:val="22"/>
          <w:szCs w:val="22"/>
          <w:lang w:val="ru-RU"/>
        </w:rPr>
        <w:t xml:space="preserve">в случае </w:t>
      </w:r>
      <w:r w:rsidRPr="003360A8">
        <w:rPr>
          <w:sz w:val="22"/>
          <w:szCs w:val="22"/>
          <w:lang w:val="ru-RU"/>
        </w:rPr>
        <w:t xml:space="preserve">если тема диссертации охватывает </w:t>
      </w:r>
      <w:r w:rsidR="005B1BBC" w:rsidRPr="003360A8">
        <w:rPr>
          <w:sz w:val="22"/>
          <w:szCs w:val="22"/>
          <w:lang w:val="ru-RU"/>
        </w:rPr>
        <w:t xml:space="preserve">несколько </w:t>
      </w:r>
      <w:r w:rsidRPr="003360A8">
        <w:rPr>
          <w:sz w:val="22"/>
          <w:szCs w:val="22"/>
          <w:lang w:val="ru-RU"/>
        </w:rPr>
        <w:t>научн</w:t>
      </w:r>
      <w:r w:rsidR="005B1BBC" w:rsidRPr="003360A8">
        <w:rPr>
          <w:sz w:val="22"/>
          <w:szCs w:val="22"/>
          <w:lang w:val="ru-RU"/>
        </w:rPr>
        <w:t>ых</w:t>
      </w:r>
      <w:r w:rsidRPr="003360A8">
        <w:rPr>
          <w:sz w:val="22"/>
          <w:szCs w:val="22"/>
          <w:lang w:val="ru-RU"/>
        </w:rPr>
        <w:t xml:space="preserve"> специальност</w:t>
      </w:r>
      <w:r w:rsidR="005B1BBC" w:rsidRPr="003360A8">
        <w:rPr>
          <w:sz w:val="22"/>
          <w:szCs w:val="22"/>
          <w:lang w:val="ru-RU"/>
        </w:rPr>
        <w:t>ей</w:t>
      </w:r>
      <w:r w:rsidRPr="003360A8">
        <w:rPr>
          <w:sz w:val="22"/>
          <w:szCs w:val="22"/>
          <w:lang w:val="ru-RU"/>
        </w:rPr>
        <w:t xml:space="preserve">, </w:t>
      </w:r>
      <w:r w:rsidR="005B1BBC" w:rsidRPr="003360A8">
        <w:rPr>
          <w:sz w:val="22"/>
          <w:szCs w:val="22"/>
          <w:lang w:val="ru-RU"/>
        </w:rPr>
        <w:t xml:space="preserve">не по всем из которых </w:t>
      </w:r>
      <w:r w:rsidRPr="003360A8">
        <w:rPr>
          <w:sz w:val="22"/>
          <w:szCs w:val="22"/>
          <w:lang w:val="ru-RU"/>
        </w:rPr>
        <w:t>которой диссертационному совету предоставлено право проведения защиты диссертаций</w:t>
      </w:r>
      <w:r w:rsidR="005B1BBC" w:rsidRPr="003360A8">
        <w:rPr>
          <w:sz w:val="22"/>
          <w:szCs w:val="22"/>
          <w:lang w:val="ru-RU"/>
        </w:rPr>
        <w:t>, п</w:t>
      </w:r>
      <w:r w:rsidRPr="003360A8">
        <w:rPr>
          <w:sz w:val="22"/>
          <w:szCs w:val="22"/>
          <w:lang w:val="ru-RU"/>
        </w:rPr>
        <w:t xml:space="preserve">ри </w:t>
      </w:r>
      <w:r w:rsidR="005B1BBC" w:rsidRPr="003360A8">
        <w:rPr>
          <w:sz w:val="22"/>
          <w:szCs w:val="22"/>
          <w:lang w:val="ru-RU"/>
        </w:rPr>
        <w:t xml:space="preserve">условии соответствия </w:t>
      </w:r>
      <w:r w:rsidRPr="003360A8">
        <w:rPr>
          <w:sz w:val="22"/>
          <w:szCs w:val="22"/>
          <w:lang w:val="ru-RU"/>
        </w:rPr>
        <w:t>основно</w:t>
      </w:r>
      <w:r w:rsidR="005B1BBC" w:rsidRPr="003360A8">
        <w:rPr>
          <w:sz w:val="22"/>
          <w:szCs w:val="22"/>
          <w:lang w:val="ru-RU"/>
        </w:rPr>
        <w:t>го</w:t>
      </w:r>
      <w:r w:rsidRPr="003360A8">
        <w:rPr>
          <w:sz w:val="22"/>
          <w:szCs w:val="22"/>
          <w:lang w:val="ru-RU"/>
        </w:rPr>
        <w:t xml:space="preserve"> содержани</w:t>
      </w:r>
      <w:r w:rsidR="005B1BBC" w:rsidRPr="003360A8">
        <w:rPr>
          <w:sz w:val="22"/>
          <w:szCs w:val="22"/>
          <w:lang w:val="ru-RU"/>
        </w:rPr>
        <w:t>я</w:t>
      </w:r>
      <w:r w:rsidRPr="003360A8">
        <w:rPr>
          <w:sz w:val="22"/>
          <w:szCs w:val="22"/>
          <w:lang w:val="ru-RU"/>
        </w:rPr>
        <w:t xml:space="preserve"> диссертации научной специальности, по которой диссертационный совет имеет право принимать к защите диссертации;</w:t>
      </w:r>
    </w:p>
    <w:p w:rsidR="00244950" w:rsidRPr="003360A8" w:rsidRDefault="00244950" w:rsidP="00244950">
      <w:pPr>
        <w:pStyle w:val="3"/>
        <w:numPr>
          <w:ilvl w:val="0"/>
          <w:numId w:val="15"/>
        </w:numPr>
        <w:shd w:val="clear" w:color="auto" w:fill="auto"/>
        <w:spacing w:after="164" w:line="276" w:lineRule="auto"/>
        <w:ind w:left="709" w:right="40" w:hanging="349"/>
        <w:jc w:val="both"/>
        <w:rPr>
          <w:sz w:val="22"/>
          <w:szCs w:val="22"/>
        </w:rPr>
      </w:pPr>
      <w:r w:rsidRPr="003360A8">
        <w:rPr>
          <w:sz w:val="22"/>
          <w:szCs w:val="22"/>
          <w:lang w:val="ru-RU"/>
        </w:rPr>
        <w:t>размещает на сайте ВАК текст объявления о защите диссертации и автореферат диссертации;</w:t>
      </w:r>
    </w:p>
    <w:p w:rsidR="00244950" w:rsidRPr="003360A8" w:rsidRDefault="00244950" w:rsidP="00244950">
      <w:pPr>
        <w:pStyle w:val="3"/>
        <w:numPr>
          <w:ilvl w:val="0"/>
          <w:numId w:val="15"/>
        </w:numPr>
        <w:shd w:val="clear" w:color="auto" w:fill="auto"/>
        <w:spacing w:after="164" w:line="276" w:lineRule="auto"/>
        <w:ind w:left="709" w:right="40" w:hanging="349"/>
        <w:jc w:val="both"/>
        <w:rPr>
          <w:sz w:val="22"/>
          <w:szCs w:val="22"/>
        </w:rPr>
      </w:pPr>
      <w:r w:rsidRPr="003360A8">
        <w:rPr>
          <w:sz w:val="22"/>
          <w:szCs w:val="22"/>
          <w:lang w:val="ru-RU"/>
        </w:rPr>
        <w:t>размещает на сайте КНИТУ-КАИ текст объявления о защите, отзывы научных руководителей (консультантов) соискателя ученой степени, автореферат диссертации;</w:t>
      </w:r>
    </w:p>
    <w:p w:rsidR="00244950" w:rsidRPr="003360A8" w:rsidRDefault="00244950" w:rsidP="00244950">
      <w:pPr>
        <w:pStyle w:val="3"/>
        <w:numPr>
          <w:ilvl w:val="0"/>
          <w:numId w:val="15"/>
        </w:numPr>
        <w:shd w:val="clear" w:color="auto" w:fill="auto"/>
        <w:spacing w:after="164" w:line="276" w:lineRule="auto"/>
        <w:ind w:left="709" w:right="40" w:hanging="349"/>
        <w:jc w:val="both"/>
        <w:rPr>
          <w:sz w:val="22"/>
          <w:szCs w:val="22"/>
        </w:rPr>
      </w:pPr>
      <w:r w:rsidRPr="003360A8">
        <w:rPr>
          <w:sz w:val="22"/>
          <w:szCs w:val="22"/>
          <w:lang w:val="ru-RU"/>
        </w:rPr>
        <w:t>размещает в ЕИС ГА автореферат диссертации.</w:t>
      </w:r>
    </w:p>
    <w:p w:rsidR="00244950" w:rsidRPr="003360A8" w:rsidRDefault="00244950" w:rsidP="00244950">
      <w:pPr>
        <w:pStyle w:val="31"/>
        <w:shd w:val="clear" w:color="auto" w:fill="auto"/>
        <w:spacing w:after="53" w:line="276" w:lineRule="auto"/>
        <w:ind w:left="228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Ученый секретарь диссертационного совета:</w:t>
      </w:r>
    </w:p>
    <w:p w:rsidR="00244950" w:rsidRPr="003360A8" w:rsidRDefault="00244950" w:rsidP="00244950">
      <w:pPr>
        <w:pStyle w:val="31"/>
        <w:shd w:val="clear" w:color="auto" w:fill="auto"/>
        <w:spacing w:after="116" w:line="276" w:lineRule="auto"/>
        <w:ind w:left="2280" w:right="40"/>
        <w:jc w:val="both"/>
        <w:rPr>
          <w:sz w:val="22"/>
          <w:szCs w:val="22"/>
        </w:rPr>
      </w:pPr>
      <w:r w:rsidRPr="003360A8">
        <w:rPr>
          <w:sz w:val="22"/>
          <w:szCs w:val="22"/>
          <w:lang w:val="ru-RU"/>
        </w:rPr>
        <w:t>-</w:t>
      </w:r>
      <w:r w:rsidRPr="003360A8">
        <w:rPr>
          <w:sz w:val="22"/>
          <w:szCs w:val="22"/>
        </w:rPr>
        <w:t xml:space="preserve"> размещает на официальных сайтах </w:t>
      </w:r>
      <w:proofErr w:type="spellStart"/>
      <w:r w:rsidRPr="003360A8">
        <w:rPr>
          <w:sz w:val="22"/>
          <w:szCs w:val="22"/>
        </w:rPr>
        <w:t>Минобрнауки</w:t>
      </w:r>
      <w:proofErr w:type="spellEnd"/>
      <w:r w:rsidRPr="003360A8">
        <w:rPr>
          <w:sz w:val="22"/>
          <w:szCs w:val="22"/>
        </w:rPr>
        <w:t xml:space="preserve"> России и КНИТУ-КАИ объявления о защите и авторефераты докторских и кандидатских диссертаций (по докторской диссертации не позднее чем за 3 месяца до дня защиты, по кандидатской диссертации - не позднее чем за 2 месяца до дня защиты). Текст объявления, в котором указываются фамилия, имя, отчество соискателя ученой степени, название темы представленной к защите диссертации, шифры и наименования научных специальностей и отрасли науки, по которым выполнена диссертация, наименование и адрес организации, на базе которой создан данный диссертационный совет, ссылка в сети "Интернет"</w:t>
      </w:r>
      <w:r w:rsidRPr="003360A8">
        <w:rPr>
          <w:sz w:val="22"/>
          <w:szCs w:val="22"/>
          <w:lang w:val="ru-RU"/>
        </w:rPr>
        <w:t xml:space="preserve"> </w:t>
      </w:r>
      <w:r w:rsidRPr="003360A8">
        <w:rPr>
          <w:sz w:val="22"/>
          <w:szCs w:val="22"/>
        </w:rPr>
        <w:t>на официальный сайт организации</w:t>
      </w:r>
      <w:r w:rsidRPr="003360A8">
        <w:rPr>
          <w:sz w:val="22"/>
          <w:szCs w:val="22"/>
          <w:lang w:val="ru-RU"/>
        </w:rPr>
        <w:t xml:space="preserve">, </w:t>
      </w:r>
      <w:r w:rsidRPr="003360A8">
        <w:rPr>
          <w:sz w:val="22"/>
          <w:szCs w:val="22"/>
        </w:rPr>
        <w:t>на базе которой создан диссертационный совет, на котором соискателем ученой степени размещен полный текст диссертации, предполагаемая дата защиты диссертации (далее - объявление о защите), а также отзывы научных руководителей или научных консультантов соискателя ученой степени (при наличии);</w:t>
      </w:r>
    </w:p>
    <w:p w:rsidR="00244950" w:rsidRPr="003360A8" w:rsidRDefault="00244950" w:rsidP="00244950">
      <w:pPr>
        <w:pStyle w:val="31"/>
        <w:shd w:val="clear" w:color="auto" w:fill="auto"/>
        <w:spacing w:after="456" w:line="276" w:lineRule="auto"/>
        <w:ind w:left="2280" w:right="40"/>
        <w:jc w:val="both"/>
        <w:rPr>
          <w:sz w:val="22"/>
          <w:szCs w:val="22"/>
        </w:rPr>
      </w:pPr>
      <w:r w:rsidRPr="003360A8">
        <w:rPr>
          <w:sz w:val="22"/>
          <w:szCs w:val="22"/>
          <w:lang w:val="ru-RU"/>
        </w:rPr>
        <w:t>-</w:t>
      </w:r>
      <w:r w:rsidRPr="003360A8">
        <w:rPr>
          <w:sz w:val="22"/>
          <w:szCs w:val="22"/>
        </w:rPr>
        <w:t xml:space="preserve"> размещает </w:t>
      </w:r>
      <w:r w:rsidRPr="003360A8">
        <w:rPr>
          <w:sz w:val="22"/>
          <w:szCs w:val="22"/>
          <w:lang w:val="ru-RU"/>
        </w:rPr>
        <w:t>ЕИС ГА</w:t>
      </w:r>
      <w:r w:rsidRPr="003360A8">
        <w:rPr>
          <w:sz w:val="22"/>
          <w:szCs w:val="22"/>
        </w:rPr>
        <w:t xml:space="preserve"> автореферат диссертации</w:t>
      </w:r>
      <w:r w:rsidRPr="003360A8">
        <w:rPr>
          <w:sz w:val="22"/>
          <w:szCs w:val="22"/>
          <w:lang w:val="ru-RU"/>
        </w:rPr>
        <w:t>и</w:t>
      </w:r>
      <w:r w:rsidRPr="003360A8">
        <w:rPr>
          <w:sz w:val="22"/>
          <w:szCs w:val="22"/>
        </w:rPr>
        <w:t>.</w:t>
      </w:r>
    </w:p>
    <w:p w:rsidR="00032B54" w:rsidRPr="003360A8" w:rsidRDefault="00B178D8" w:rsidP="00244950">
      <w:pPr>
        <w:pStyle w:val="3"/>
        <w:shd w:val="clear" w:color="auto" w:fill="auto"/>
        <w:spacing w:line="276" w:lineRule="auto"/>
        <w:ind w:left="20" w:right="20" w:firstLine="560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</w:rPr>
        <w:t>Рассылка автореферата осуществляется не позднее, чем за месяц до установленной даты защиты диссертации.</w:t>
      </w:r>
    </w:p>
    <w:p w:rsidR="00244950" w:rsidRPr="003360A8" w:rsidRDefault="00244950" w:rsidP="00244950">
      <w:pPr>
        <w:pStyle w:val="3"/>
        <w:shd w:val="clear" w:color="auto" w:fill="auto"/>
        <w:spacing w:line="276" w:lineRule="auto"/>
        <w:ind w:left="20" w:right="20" w:firstLine="560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  <w:lang w:val="ru-RU"/>
        </w:rPr>
        <w:t>Девять экземпляров автореферата в обязательном порядке направляются в Информационное телеграфное агентство России (ИТАР-ТАСС).</w:t>
      </w:r>
    </w:p>
    <w:p w:rsidR="00032B54" w:rsidRPr="003360A8" w:rsidRDefault="00B178D8" w:rsidP="00244950">
      <w:pPr>
        <w:pStyle w:val="3"/>
        <w:shd w:val="clear" w:color="auto" w:fill="auto"/>
        <w:spacing w:line="276" w:lineRule="auto"/>
        <w:ind w:left="20" w:right="20" w:firstLine="560"/>
        <w:jc w:val="both"/>
        <w:rPr>
          <w:color w:val="auto"/>
          <w:sz w:val="22"/>
          <w:szCs w:val="22"/>
        </w:rPr>
      </w:pPr>
      <w:r w:rsidRPr="003360A8">
        <w:rPr>
          <w:color w:val="auto"/>
          <w:sz w:val="22"/>
          <w:szCs w:val="22"/>
        </w:rPr>
        <w:t>В библиотеку КНИТУ-КАИ не позднее, чем за 3 месяца до дня защиты диссертации на соискание ученой степени доктора наук и не позднее, чем за 2 месяца до дня защиты диссертации на соискание ученой степени кандидата наук передаются 1 экземпляр диссертации, принятой к защите, и 2 экземпляра автореферата указанной диссертации. Передача фиксируется в журнале учета под роспись автора. Диссертации и авторефераты диссертаций подлежат инвентарному учету, отражению в каталогах библиотеки и хранятся в фонде на правах рукописи. Для разрешения выдачи диссертации по требованию автор пишет заявление на передачу неисключительных прав.</w:t>
      </w:r>
    </w:p>
    <w:p w:rsidR="00032B54" w:rsidRPr="003360A8" w:rsidRDefault="00B178D8" w:rsidP="00244950">
      <w:pPr>
        <w:pStyle w:val="3"/>
        <w:shd w:val="clear" w:color="auto" w:fill="auto"/>
        <w:spacing w:line="276" w:lineRule="auto"/>
        <w:ind w:left="20" w:right="20" w:firstLine="56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Оригиналы отзывов оппонентов и ведущей организации на диссертацию передаются оппонентами в диссертационный совет не позднее чем за 15 дней до дня защиты диссертации, а копии отзывов вручаются в диссертационном совете соискателю ученой степени не позднее чем за 10 дней до дня защиты диссертации.</w:t>
      </w:r>
    </w:p>
    <w:p w:rsidR="00032B54" w:rsidRPr="003360A8" w:rsidRDefault="00B178D8" w:rsidP="00244950">
      <w:pPr>
        <w:pStyle w:val="3"/>
        <w:shd w:val="clear" w:color="auto" w:fill="auto"/>
        <w:spacing w:line="276" w:lineRule="auto"/>
        <w:ind w:left="20" w:right="20" w:firstLine="56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 xml:space="preserve">Отзывы, поступившие на диссертацию и автореферат диссертации, размещаются на сайте КНИТУ-КАИ </w:t>
      </w:r>
      <w:r w:rsidR="009E6C3F" w:rsidRPr="003360A8">
        <w:rPr>
          <w:sz w:val="22"/>
          <w:szCs w:val="22"/>
          <w:lang w:val="ru-RU"/>
        </w:rPr>
        <w:t>до дня защиты диссертации</w:t>
      </w:r>
      <w:r w:rsidRPr="003360A8">
        <w:rPr>
          <w:sz w:val="22"/>
          <w:szCs w:val="22"/>
        </w:rPr>
        <w:t>.</w:t>
      </w:r>
    </w:p>
    <w:p w:rsidR="00032B54" w:rsidRPr="003360A8" w:rsidRDefault="00B178D8" w:rsidP="00244950">
      <w:pPr>
        <w:pStyle w:val="3"/>
        <w:shd w:val="clear" w:color="auto" w:fill="auto"/>
        <w:spacing w:after="192" w:line="276" w:lineRule="auto"/>
        <w:ind w:left="20" w:right="20" w:firstLine="56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В отзыве указываются фамилия, имя, отчество лица, представившего отзыв на данную диссертацию (автореферат диссертации), почтовый адрес, телефон (при наличии), адрес электронной почты (при наличии), наименование организации, работником которой является указанное лицо, и должность в этой организации (в случае если лицо, представившее отзыв на данную диссертацию (автореферат диссертации), работает).</w:t>
      </w:r>
    </w:p>
    <w:p w:rsidR="00032B54" w:rsidRPr="003360A8" w:rsidRDefault="00B178D8" w:rsidP="00244950">
      <w:pPr>
        <w:pStyle w:val="31"/>
        <w:shd w:val="clear" w:color="auto" w:fill="auto"/>
        <w:spacing w:line="276" w:lineRule="auto"/>
        <w:ind w:left="2280" w:right="2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Ученый секретарь диссертационного совета не позднее, чем за десять дней до дня защиты диссертации размещает на сайте КНИТУ-КАИ и в единой информационной системе сведения об оппонентах и ведущей организации, научных руководителях и научных консультантах, отзывы оппонентов и отзывы ведущей организации, поступившие на диссертацию. Все остальные отзывы размещаются на сайте организации по мере их поступления.</w:t>
      </w:r>
    </w:p>
    <w:p w:rsidR="00F95FD7" w:rsidRDefault="00F95FD7" w:rsidP="00244950">
      <w:pPr>
        <w:pStyle w:val="13"/>
        <w:keepNext/>
        <w:keepLines/>
        <w:shd w:val="clear" w:color="auto" w:fill="auto"/>
        <w:spacing w:after="203" w:line="276" w:lineRule="auto"/>
        <w:ind w:left="3680"/>
        <w:rPr>
          <w:lang w:val="ru-RU"/>
        </w:rPr>
      </w:pPr>
      <w:bookmarkStart w:id="12" w:name="bookmark12"/>
    </w:p>
    <w:p w:rsidR="00032B54" w:rsidRPr="003360A8" w:rsidRDefault="00B178D8" w:rsidP="00871D9B">
      <w:pPr>
        <w:pStyle w:val="13"/>
        <w:keepNext/>
        <w:keepLines/>
        <w:shd w:val="clear" w:color="auto" w:fill="auto"/>
        <w:spacing w:after="203" w:line="276" w:lineRule="auto"/>
        <w:ind w:left="3680" w:hanging="3680"/>
        <w:jc w:val="center"/>
        <w:rPr>
          <w:sz w:val="22"/>
          <w:szCs w:val="22"/>
        </w:rPr>
      </w:pPr>
      <w:r w:rsidRPr="003360A8">
        <w:rPr>
          <w:sz w:val="22"/>
          <w:szCs w:val="22"/>
        </w:rPr>
        <w:t xml:space="preserve">5. </w:t>
      </w:r>
      <w:r w:rsidR="00871D9B" w:rsidRPr="003360A8">
        <w:rPr>
          <w:sz w:val="22"/>
          <w:szCs w:val="22"/>
          <w:lang w:val="ru-RU"/>
        </w:rPr>
        <w:t xml:space="preserve">Оформление документов после </w:t>
      </w:r>
      <w:r w:rsidR="009E6C3F" w:rsidRPr="003360A8">
        <w:rPr>
          <w:sz w:val="22"/>
          <w:szCs w:val="22"/>
          <w:lang w:val="ru-RU"/>
        </w:rPr>
        <w:t>защиты</w:t>
      </w:r>
      <w:r w:rsidRPr="003360A8">
        <w:rPr>
          <w:sz w:val="22"/>
          <w:szCs w:val="22"/>
        </w:rPr>
        <w:t xml:space="preserve"> диссертации.</w:t>
      </w:r>
      <w:bookmarkEnd w:id="12"/>
    </w:p>
    <w:p w:rsidR="00F95FD7" w:rsidRPr="003360A8" w:rsidRDefault="00F95FD7" w:rsidP="00244950">
      <w:pPr>
        <w:pStyle w:val="3"/>
        <w:shd w:val="clear" w:color="auto" w:fill="auto"/>
        <w:spacing w:after="60" w:line="276" w:lineRule="auto"/>
        <w:ind w:right="20" w:firstLine="540"/>
        <w:jc w:val="both"/>
        <w:rPr>
          <w:sz w:val="22"/>
          <w:szCs w:val="22"/>
          <w:lang w:val="ru-RU"/>
        </w:rPr>
      </w:pPr>
      <w:bookmarkStart w:id="13" w:name="bookmark13"/>
      <w:r w:rsidRPr="003360A8">
        <w:rPr>
          <w:sz w:val="22"/>
          <w:szCs w:val="22"/>
          <w:lang w:val="ru-RU"/>
        </w:rPr>
        <w:t>При проведении заседания диссертационного совета ведется аудиовидеозапись, фиксирующая ход всего заседания, в том числе присутствие членов диссертационного совета и оппонентов, выступления на данном заседании.</w:t>
      </w:r>
    </w:p>
    <w:p w:rsidR="00F95FD7" w:rsidRPr="003360A8" w:rsidRDefault="00F95FD7" w:rsidP="00F95FD7">
      <w:pPr>
        <w:pStyle w:val="3"/>
        <w:shd w:val="clear" w:color="auto" w:fill="auto"/>
        <w:spacing w:after="60" w:line="276" w:lineRule="auto"/>
        <w:ind w:right="20" w:firstLine="540"/>
        <w:jc w:val="right"/>
        <w:rPr>
          <w:i/>
          <w:sz w:val="22"/>
          <w:szCs w:val="22"/>
          <w:lang w:val="ru-RU"/>
        </w:rPr>
      </w:pPr>
      <w:r w:rsidRPr="003360A8">
        <w:rPr>
          <w:i/>
          <w:sz w:val="22"/>
          <w:szCs w:val="22"/>
          <w:lang w:val="ru-RU"/>
        </w:rPr>
        <w:t>Решение диссертационного совета размещается на сайте КНИТУ-КАИ.</w:t>
      </w:r>
    </w:p>
    <w:p w:rsidR="00961637" w:rsidRPr="003360A8" w:rsidRDefault="00B178D8" w:rsidP="00244950">
      <w:pPr>
        <w:pStyle w:val="3"/>
        <w:shd w:val="clear" w:color="auto" w:fill="auto"/>
        <w:spacing w:after="60" w:line="276" w:lineRule="auto"/>
        <w:ind w:right="20" w:firstLine="540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</w:rPr>
        <w:t xml:space="preserve">При положительном решении по результатам защиты диссертации диссертационный совет в течение 30 дней со дня защиты направляет в </w:t>
      </w:r>
      <w:proofErr w:type="spellStart"/>
      <w:r w:rsidRPr="003360A8">
        <w:rPr>
          <w:sz w:val="22"/>
          <w:szCs w:val="22"/>
        </w:rPr>
        <w:t>Минобрнауки</w:t>
      </w:r>
      <w:proofErr w:type="spellEnd"/>
      <w:r w:rsidRPr="003360A8">
        <w:rPr>
          <w:sz w:val="22"/>
          <w:szCs w:val="22"/>
        </w:rPr>
        <w:t xml:space="preserve"> России первый экземпляр аттестационного дела соискателя ученой степени кандидата наук, а также первый экземпляр аттестационного дела и первый экземпляр диссертации соискателя ученой степени доктора наук.</w:t>
      </w:r>
      <w:bookmarkEnd w:id="13"/>
      <w:r w:rsidR="00F95FD7" w:rsidRPr="003360A8">
        <w:rPr>
          <w:sz w:val="22"/>
          <w:szCs w:val="22"/>
          <w:lang w:val="ru-RU"/>
        </w:rPr>
        <w:t xml:space="preserve"> </w:t>
      </w:r>
    </w:p>
    <w:p w:rsidR="00032B54" w:rsidRPr="003360A8" w:rsidRDefault="00961637" w:rsidP="00961637">
      <w:pPr>
        <w:pStyle w:val="3"/>
        <w:shd w:val="clear" w:color="auto" w:fill="auto"/>
        <w:spacing w:after="60" w:line="276" w:lineRule="auto"/>
        <w:ind w:left="2268" w:right="20" w:firstLine="0"/>
        <w:jc w:val="both"/>
        <w:rPr>
          <w:i/>
          <w:sz w:val="22"/>
          <w:szCs w:val="22"/>
          <w:lang w:val="ru-RU"/>
        </w:rPr>
      </w:pPr>
      <w:r w:rsidRPr="003360A8">
        <w:rPr>
          <w:i/>
          <w:sz w:val="22"/>
          <w:szCs w:val="22"/>
          <w:lang w:val="ru-RU"/>
        </w:rPr>
        <w:t>Ученый секретарь диссертационного совета размещает в электронном виде м</w:t>
      </w:r>
      <w:r w:rsidR="00F95FD7" w:rsidRPr="003360A8">
        <w:rPr>
          <w:i/>
          <w:sz w:val="22"/>
          <w:szCs w:val="22"/>
          <w:lang w:val="ru-RU"/>
        </w:rPr>
        <w:t xml:space="preserve">атериалы аттестационного дела соискателя и текст диссертации </w:t>
      </w:r>
      <w:r w:rsidRPr="003360A8">
        <w:rPr>
          <w:i/>
          <w:sz w:val="22"/>
          <w:szCs w:val="22"/>
          <w:lang w:val="ru-RU"/>
        </w:rPr>
        <w:t>в ЕИС ГА</w:t>
      </w:r>
      <w:r w:rsidR="000661A8" w:rsidRPr="003360A8">
        <w:rPr>
          <w:i/>
          <w:sz w:val="22"/>
          <w:szCs w:val="22"/>
          <w:lang w:val="ru-RU"/>
        </w:rPr>
        <w:t>.</w:t>
      </w:r>
    </w:p>
    <w:p w:rsidR="00032B54" w:rsidRPr="003360A8" w:rsidRDefault="00B178D8" w:rsidP="00244950">
      <w:pPr>
        <w:pStyle w:val="3"/>
        <w:shd w:val="clear" w:color="auto" w:fill="auto"/>
        <w:spacing w:after="60" w:line="276" w:lineRule="auto"/>
        <w:ind w:right="20" w:firstLine="540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</w:rPr>
        <w:t>После защиты диссертации</w:t>
      </w:r>
      <w:r w:rsidR="00961637" w:rsidRPr="003360A8">
        <w:rPr>
          <w:sz w:val="22"/>
          <w:szCs w:val="22"/>
          <w:lang w:val="ru-RU"/>
        </w:rPr>
        <w:t xml:space="preserve"> </w:t>
      </w:r>
      <w:r w:rsidR="00961637" w:rsidRPr="003360A8">
        <w:rPr>
          <w:sz w:val="22"/>
          <w:szCs w:val="22"/>
        </w:rPr>
        <w:t>под руководством ученого секретаря диссертационного совета</w:t>
      </w:r>
      <w:r w:rsidRPr="003360A8">
        <w:rPr>
          <w:sz w:val="22"/>
          <w:szCs w:val="22"/>
        </w:rPr>
        <w:t xml:space="preserve"> </w:t>
      </w:r>
      <w:r w:rsidR="009E6C3F" w:rsidRPr="003360A8">
        <w:rPr>
          <w:sz w:val="22"/>
          <w:szCs w:val="22"/>
          <w:lang w:val="ru-RU"/>
        </w:rPr>
        <w:t>соискатель</w:t>
      </w:r>
      <w:r w:rsidRPr="003360A8">
        <w:rPr>
          <w:sz w:val="22"/>
          <w:szCs w:val="22"/>
        </w:rPr>
        <w:t xml:space="preserve"> готов</w:t>
      </w:r>
      <w:r w:rsidR="00961637" w:rsidRPr="003360A8">
        <w:rPr>
          <w:sz w:val="22"/>
          <w:szCs w:val="22"/>
          <w:lang w:val="ru-RU"/>
        </w:rPr>
        <w:t>и</w:t>
      </w:r>
      <w:r w:rsidRPr="003360A8">
        <w:rPr>
          <w:sz w:val="22"/>
          <w:szCs w:val="22"/>
        </w:rPr>
        <w:t>т аттестационные документы.</w:t>
      </w:r>
    </w:p>
    <w:p w:rsidR="004131A3" w:rsidRPr="003360A8" w:rsidRDefault="004131A3" w:rsidP="004131A3">
      <w:pPr>
        <w:pStyle w:val="3"/>
        <w:shd w:val="clear" w:color="auto" w:fill="auto"/>
        <w:spacing w:after="60" w:line="276" w:lineRule="auto"/>
        <w:ind w:left="2268" w:right="20" w:firstLine="0"/>
        <w:jc w:val="both"/>
        <w:rPr>
          <w:i/>
          <w:sz w:val="22"/>
          <w:szCs w:val="22"/>
          <w:lang w:val="ru-RU"/>
        </w:rPr>
      </w:pPr>
      <w:r w:rsidRPr="003360A8">
        <w:rPr>
          <w:i/>
          <w:sz w:val="22"/>
          <w:szCs w:val="22"/>
          <w:lang w:val="ru-RU"/>
        </w:rPr>
        <w:t xml:space="preserve">Ученый секретарь диссертационного совета организует подписание электронной формы диссертации и автореферата электронной подписью ректора. Размещает документы на сайте </w:t>
      </w:r>
      <w:proofErr w:type="spellStart"/>
      <w:r w:rsidRPr="003360A8">
        <w:rPr>
          <w:i/>
          <w:sz w:val="22"/>
          <w:szCs w:val="22"/>
          <w:lang w:val="ru-RU"/>
        </w:rPr>
        <w:t>ЦИТиС</w:t>
      </w:r>
      <w:proofErr w:type="spellEnd"/>
      <w:r w:rsidRPr="003360A8">
        <w:rPr>
          <w:i/>
          <w:sz w:val="22"/>
          <w:szCs w:val="22"/>
          <w:lang w:val="ru-RU"/>
        </w:rPr>
        <w:t>.</w:t>
      </w:r>
    </w:p>
    <w:p w:rsidR="004131A3" w:rsidRPr="003360A8" w:rsidRDefault="004131A3" w:rsidP="004131A3">
      <w:pPr>
        <w:pStyle w:val="3"/>
        <w:shd w:val="clear" w:color="auto" w:fill="auto"/>
        <w:spacing w:after="60" w:line="276" w:lineRule="auto"/>
        <w:ind w:left="2268" w:right="20" w:firstLine="0"/>
        <w:jc w:val="both"/>
        <w:rPr>
          <w:i/>
          <w:sz w:val="22"/>
          <w:szCs w:val="22"/>
          <w:lang w:val="ru-RU"/>
        </w:rPr>
      </w:pPr>
      <w:r w:rsidRPr="003360A8">
        <w:rPr>
          <w:i/>
          <w:sz w:val="22"/>
          <w:szCs w:val="22"/>
          <w:lang w:val="ru-RU"/>
        </w:rPr>
        <w:t xml:space="preserve">Заполняет на сайте </w:t>
      </w:r>
      <w:proofErr w:type="spellStart"/>
      <w:r w:rsidRPr="003360A8">
        <w:rPr>
          <w:i/>
          <w:sz w:val="22"/>
          <w:szCs w:val="22"/>
          <w:lang w:val="ru-RU"/>
        </w:rPr>
        <w:t>ЦИТиС</w:t>
      </w:r>
      <w:proofErr w:type="spellEnd"/>
      <w:r w:rsidRPr="003360A8">
        <w:rPr>
          <w:i/>
          <w:sz w:val="22"/>
          <w:szCs w:val="22"/>
          <w:lang w:val="ru-RU"/>
        </w:rPr>
        <w:t xml:space="preserve"> Информац</w:t>
      </w:r>
      <w:r w:rsidR="00C7417D" w:rsidRPr="003360A8">
        <w:rPr>
          <w:i/>
          <w:sz w:val="22"/>
          <w:szCs w:val="22"/>
          <w:lang w:val="ru-RU"/>
        </w:rPr>
        <w:t>ионную карту диссертации (ИКД).</w:t>
      </w:r>
    </w:p>
    <w:p w:rsidR="00032B54" w:rsidRPr="003360A8" w:rsidRDefault="00B178D8" w:rsidP="00244950">
      <w:pPr>
        <w:pStyle w:val="3"/>
        <w:shd w:val="clear" w:color="auto" w:fill="auto"/>
        <w:spacing w:line="276" w:lineRule="auto"/>
        <w:ind w:firstLine="54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В аттестационное дело входят следующие документы и материалы:</w:t>
      </w:r>
    </w:p>
    <w:p w:rsidR="00032B54" w:rsidRPr="003360A8" w:rsidRDefault="00B178D8" w:rsidP="00586B34">
      <w:pPr>
        <w:pStyle w:val="3"/>
        <w:numPr>
          <w:ilvl w:val="0"/>
          <w:numId w:val="18"/>
        </w:numPr>
        <w:shd w:val="clear" w:color="auto" w:fill="auto"/>
        <w:tabs>
          <w:tab w:val="left" w:pos="797"/>
        </w:tabs>
        <w:spacing w:line="276" w:lineRule="auto"/>
        <w:ind w:left="426" w:right="20" w:hanging="426"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</w:rPr>
        <w:t xml:space="preserve">сопроводительное письмо на бланке КНИТУ-КАИ, </w:t>
      </w:r>
      <w:r w:rsidR="00961637" w:rsidRPr="003360A8">
        <w:rPr>
          <w:sz w:val="22"/>
          <w:szCs w:val="22"/>
          <w:lang w:val="ru-RU"/>
        </w:rPr>
        <w:t xml:space="preserve">подписанное </w:t>
      </w:r>
      <w:r w:rsidRPr="003360A8">
        <w:rPr>
          <w:sz w:val="22"/>
          <w:szCs w:val="22"/>
        </w:rPr>
        <w:t>председателем диссертационного совета, с указ</w:t>
      </w:r>
      <w:r w:rsidR="00961637" w:rsidRPr="003360A8">
        <w:rPr>
          <w:sz w:val="22"/>
          <w:szCs w:val="22"/>
        </w:rPr>
        <w:t>анием даты</w:t>
      </w:r>
      <w:r w:rsidR="00A801DC" w:rsidRPr="003360A8">
        <w:rPr>
          <w:sz w:val="22"/>
          <w:szCs w:val="22"/>
          <w:lang w:val="ru-RU"/>
        </w:rPr>
        <w:t xml:space="preserve"> отправки</w:t>
      </w:r>
      <w:r w:rsidR="00961637" w:rsidRPr="003360A8">
        <w:rPr>
          <w:sz w:val="22"/>
          <w:szCs w:val="22"/>
        </w:rPr>
        <w:t xml:space="preserve"> </w:t>
      </w:r>
      <w:r w:rsidR="00961637" w:rsidRPr="003360A8">
        <w:rPr>
          <w:sz w:val="22"/>
          <w:szCs w:val="22"/>
          <w:lang w:val="ru-RU"/>
        </w:rPr>
        <w:t>одного экземпляра диссертации и автореферата в ФГБУ «Российская государственная библиотека»</w:t>
      </w:r>
      <w:r w:rsidR="00845826" w:rsidRPr="003360A8">
        <w:rPr>
          <w:sz w:val="22"/>
          <w:szCs w:val="22"/>
          <w:lang w:val="ru-RU"/>
        </w:rPr>
        <w:t xml:space="preserve"> (РГБ, </w:t>
      </w:r>
      <w:r w:rsidR="00845826" w:rsidRPr="003360A8">
        <w:rPr>
          <w:sz w:val="22"/>
          <w:szCs w:val="22"/>
        </w:rPr>
        <w:t>101000, Москва, ул. Воздвиженка, 3, отдел диссертаций</w:t>
      </w:r>
      <w:r w:rsidR="00845826" w:rsidRPr="003360A8">
        <w:rPr>
          <w:sz w:val="22"/>
          <w:szCs w:val="22"/>
          <w:lang w:val="ru-RU"/>
        </w:rPr>
        <w:t>)</w:t>
      </w:r>
      <w:r w:rsidRPr="003360A8">
        <w:rPr>
          <w:sz w:val="22"/>
          <w:szCs w:val="22"/>
        </w:rPr>
        <w:t>;</w:t>
      </w:r>
    </w:p>
    <w:p w:rsidR="00032B54" w:rsidRPr="003360A8" w:rsidRDefault="00B178D8" w:rsidP="00586B34">
      <w:pPr>
        <w:pStyle w:val="3"/>
        <w:numPr>
          <w:ilvl w:val="0"/>
          <w:numId w:val="18"/>
        </w:numPr>
        <w:shd w:val="clear" w:color="auto" w:fill="auto"/>
        <w:tabs>
          <w:tab w:val="left" w:pos="775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заключение диссертационного совета о присуждении ученой степени (2 экз.);</w:t>
      </w:r>
    </w:p>
    <w:p w:rsidR="00032B54" w:rsidRPr="003360A8" w:rsidRDefault="00B178D8" w:rsidP="00586B34">
      <w:pPr>
        <w:pStyle w:val="3"/>
        <w:numPr>
          <w:ilvl w:val="0"/>
          <w:numId w:val="18"/>
        </w:numPr>
        <w:shd w:val="clear" w:color="auto" w:fill="auto"/>
        <w:tabs>
          <w:tab w:val="left" w:pos="806"/>
        </w:tabs>
        <w:spacing w:line="276" w:lineRule="auto"/>
        <w:ind w:left="426" w:right="20" w:hanging="426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отзывы оппонентов, ведущей организации на диссертацию и другие отзывы, поступившие на диссертацию, включая отзыв научного руководителя или научного консультанта, и автореферат диссертации, с обязательным указанием шифра и наименования научной специальности в соответствии с номенклатурой, по которой защищена диссертация;</w:t>
      </w:r>
    </w:p>
    <w:p w:rsidR="00032B54" w:rsidRPr="003360A8" w:rsidRDefault="00B178D8" w:rsidP="00586B34">
      <w:pPr>
        <w:pStyle w:val="3"/>
        <w:numPr>
          <w:ilvl w:val="0"/>
          <w:numId w:val="18"/>
        </w:numPr>
        <w:shd w:val="clear" w:color="auto" w:fill="auto"/>
        <w:tabs>
          <w:tab w:val="left" w:pos="850"/>
        </w:tabs>
        <w:spacing w:line="276" w:lineRule="auto"/>
        <w:ind w:left="426" w:right="20" w:hanging="426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заключение организации, где выполнялась диссертация или к которой был прикреплен соискатель ученой степени (1 экз.);</w:t>
      </w:r>
    </w:p>
    <w:p w:rsidR="00032B54" w:rsidRPr="003360A8" w:rsidRDefault="00B178D8" w:rsidP="00586B34">
      <w:pPr>
        <w:pStyle w:val="3"/>
        <w:numPr>
          <w:ilvl w:val="0"/>
          <w:numId w:val="18"/>
        </w:numPr>
        <w:shd w:val="clear" w:color="auto" w:fill="auto"/>
        <w:tabs>
          <w:tab w:val="left" w:pos="792"/>
        </w:tabs>
        <w:spacing w:line="276" w:lineRule="auto"/>
        <w:ind w:left="426" w:right="20" w:hanging="426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автореферат диссертации (4 экз. для диссертации на соискание ученой степени кандидата наук и 5 экз. для диссертации на соискание ученой степени доктора наук);</w:t>
      </w:r>
    </w:p>
    <w:p w:rsidR="00032B54" w:rsidRPr="003360A8" w:rsidRDefault="00B178D8" w:rsidP="00586B34">
      <w:pPr>
        <w:pStyle w:val="3"/>
        <w:numPr>
          <w:ilvl w:val="0"/>
          <w:numId w:val="18"/>
        </w:numPr>
        <w:shd w:val="clear" w:color="auto" w:fill="auto"/>
        <w:tabs>
          <w:tab w:val="left" w:pos="75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360A8">
        <w:rPr>
          <w:sz w:val="22"/>
          <w:szCs w:val="22"/>
        </w:rPr>
        <w:t xml:space="preserve">текст объявления о защите диссертации с указанием даты размещения на сайте </w:t>
      </w:r>
      <w:r w:rsidR="00A801DC" w:rsidRPr="003360A8">
        <w:rPr>
          <w:sz w:val="22"/>
          <w:szCs w:val="22"/>
          <w:lang w:val="ru-RU"/>
        </w:rPr>
        <w:t>ВАК</w:t>
      </w:r>
      <w:r w:rsidRPr="003360A8">
        <w:rPr>
          <w:sz w:val="22"/>
          <w:szCs w:val="22"/>
        </w:rPr>
        <w:t>;</w:t>
      </w:r>
    </w:p>
    <w:p w:rsidR="00032B54" w:rsidRPr="003360A8" w:rsidRDefault="00B178D8" w:rsidP="00586B34">
      <w:pPr>
        <w:pStyle w:val="3"/>
        <w:numPr>
          <w:ilvl w:val="0"/>
          <w:numId w:val="18"/>
        </w:numPr>
        <w:shd w:val="clear" w:color="auto" w:fill="auto"/>
        <w:tabs>
          <w:tab w:val="left" w:pos="878"/>
        </w:tabs>
        <w:spacing w:line="276" w:lineRule="auto"/>
        <w:ind w:left="426" w:right="20" w:hanging="426"/>
        <w:jc w:val="both"/>
        <w:rPr>
          <w:sz w:val="22"/>
          <w:szCs w:val="22"/>
        </w:rPr>
      </w:pPr>
      <w:r w:rsidRPr="003360A8">
        <w:rPr>
          <w:sz w:val="22"/>
          <w:szCs w:val="22"/>
        </w:rPr>
        <w:t xml:space="preserve">дата размещения и ссылка на сайт </w:t>
      </w:r>
      <w:r w:rsidR="00A801DC" w:rsidRPr="003360A8">
        <w:rPr>
          <w:sz w:val="22"/>
          <w:szCs w:val="22"/>
          <w:lang w:val="ru-RU"/>
        </w:rPr>
        <w:t>КНИТУ-КАИ</w:t>
      </w:r>
      <w:r w:rsidRPr="003360A8">
        <w:rPr>
          <w:sz w:val="22"/>
          <w:szCs w:val="22"/>
        </w:rPr>
        <w:t>, на котором соискателем ученой степени размещен полный текст диссертации;</w:t>
      </w:r>
    </w:p>
    <w:p w:rsidR="00032B54" w:rsidRPr="003360A8" w:rsidRDefault="00B178D8" w:rsidP="00586B34">
      <w:pPr>
        <w:pStyle w:val="3"/>
        <w:numPr>
          <w:ilvl w:val="0"/>
          <w:numId w:val="18"/>
        </w:numPr>
        <w:shd w:val="clear" w:color="auto" w:fill="auto"/>
        <w:tabs>
          <w:tab w:val="left" w:pos="826"/>
        </w:tabs>
        <w:spacing w:line="276" w:lineRule="auto"/>
        <w:ind w:left="426" w:right="20" w:hanging="426"/>
        <w:jc w:val="both"/>
        <w:rPr>
          <w:sz w:val="22"/>
          <w:szCs w:val="22"/>
        </w:rPr>
      </w:pPr>
      <w:r w:rsidRPr="003360A8">
        <w:rPr>
          <w:sz w:val="22"/>
          <w:szCs w:val="22"/>
        </w:rPr>
        <w:t xml:space="preserve">заверенная в установленном порядке копия документа установленного образца о высшем образовании (диплом специалиста, диплом магистра, диплом об окончании аспирантуры </w:t>
      </w:r>
      <w:r w:rsidR="00586B34" w:rsidRPr="003360A8">
        <w:rPr>
          <w:sz w:val="22"/>
          <w:szCs w:val="22"/>
        </w:rPr>
        <w:t>по направлению, соответствующему научной специальности, по которой подготовлена диссертация</w:t>
      </w:r>
      <w:r w:rsidR="00586B34" w:rsidRPr="003360A8">
        <w:rPr>
          <w:sz w:val="22"/>
          <w:szCs w:val="22"/>
          <w:lang w:val="ru-RU"/>
        </w:rPr>
        <w:t xml:space="preserve">, </w:t>
      </w:r>
      <w:r w:rsidR="00586B34" w:rsidRPr="003360A8">
        <w:rPr>
          <w:sz w:val="22"/>
          <w:szCs w:val="22"/>
        </w:rPr>
        <w:t>с приложением к нему</w:t>
      </w:r>
      <w:r w:rsidRPr="003360A8">
        <w:rPr>
          <w:sz w:val="22"/>
          <w:szCs w:val="22"/>
        </w:rPr>
        <w:t>) (1 экз.);</w:t>
      </w:r>
    </w:p>
    <w:p w:rsidR="00032B54" w:rsidRPr="003360A8" w:rsidRDefault="00B178D8" w:rsidP="00586B34">
      <w:pPr>
        <w:pStyle w:val="3"/>
        <w:numPr>
          <w:ilvl w:val="0"/>
          <w:numId w:val="18"/>
        </w:numPr>
        <w:shd w:val="clear" w:color="auto" w:fill="auto"/>
        <w:tabs>
          <w:tab w:val="left" w:pos="816"/>
        </w:tabs>
        <w:spacing w:line="276" w:lineRule="auto"/>
        <w:ind w:left="426" w:right="20" w:hanging="426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заверенная в установленном порядке копия диплома кандидата наук - для соискателя ученой степени доктора наук (1 экз.);</w:t>
      </w:r>
    </w:p>
    <w:p w:rsidR="00032B54" w:rsidRPr="003360A8" w:rsidRDefault="00B178D8" w:rsidP="00586B34">
      <w:pPr>
        <w:pStyle w:val="3"/>
        <w:numPr>
          <w:ilvl w:val="0"/>
          <w:numId w:val="18"/>
        </w:numPr>
        <w:shd w:val="clear" w:color="auto" w:fill="auto"/>
        <w:spacing w:line="276" w:lineRule="auto"/>
        <w:ind w:left="426" w:right="20" w:hanging="426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заверенная в установленном порядке копия документа о сдаче кандидатских экзаменов (за исключением соискателей ученой степени, имеющих диплом об окончании аспирантуры</w:t>
      </w:r>
      <w:r w:rsidR="00586B34" w:rsidRPr="003360A8">
        <w:rPr>
          <w:sz w:val="22"/>
          <w:szCs w:val="22"/>
          <w:lang w:val="ru-RU"/>
        </w:rPr>
        <w:t xml:space="preserve"> </w:t>
      </w:r>
      <w:r w:rsidR="00586B34" w:rsidRPr="003360A8">
        <w:rPr>
          <w:sz w:val="22"/>
          <w:szCs w:val="22"/>
        </w:rPr>
        <w:t>по направлению, соответствующему научной специальности, по которой подготовлена диссертация</w:t>
      </w:r>
      <w:r w:rsidRPr="003360A8">
        <w:rPr>
          <w:sz w:val="22"/>
          <w:szCs w:val="22"/>
        </w:rPr>
        <w:t>)</w:t>
      </w:r>
      <w:r w:rsidR="00C7417D" w:rsidRPr="003360A8">
        <w:rPr>
          <w:sz w:val="22"/>
          <w:szCs w:val="22"/>
          <w:lang w:val="ru-RU"/>
        </w:rPr>
        <w:t xml:space="preserve"> (2 экз.)</w:t>
      </w:r>
      <w:r w:rsidRPr="003360A8">
        <w:rPr>
          <w:sz w:val="22"/>
          <w:szCs w:val="22"/>
        </w:rPr>
        <w:t>;</w:t>
      </w:r>
    </w:p>
    <w:p w:rsidR="00586B34" w:rsidRPr="003360A8" w:rsidRDefault="00586B34" w:rsidP="00586B34">
      <w:pPr>
        <w:pStyle w:val="3"/>
        <w:numPr>
          <w:ilvl w:val="0"/>
          <w:numId w:val="18"/>
        </w:numPr>
        <w:shd w:val="clear" w:color="auto" w:fill="auto"/>
        <w:spacing w:line="276" w:lineRule="auto"/>
        <w:ind w:left="426" w:right="20" w:hanging="426"/>
        <w:jc w:val="both"/>
        <w:rPr>
          <w:sz w:val="22"/>
          <w:szCs w:val="22"/>
        </w:rPr>
      </w:pPr>
      <w:r w:rsidRPr="003360A8">
        <w:rPr>
          <w:sz w:val="22"/>
          <w:szCs w:val="22"/>
          <w:lang w:val="ru-RU"/>
        </w:rPr>
        <w:t>копия решения диссертационного совета о принятии диссертации к предварительному рассмотрению и создании комиссии диссертационного совета;</w:t>
      </w:r>
    </w:p>
    <w:p w:rsidR="00032B54" w:rsidRPr="003360A8" w:rsidRDefault="00B178D8" w:rsidP="00586B34">
      <w:pPr>
        <w:pStyle w:val="3"/>
        <w:numPr>
          <w:ilvl w:val="0"/>
          <w:numId w:val="18"/>
        </w:numPr>
        <w:shd w:val="clear" w:color="auto" w:fill="auto"/>
        <w:spacing w:line="276" w:lineRule="auto"/>
        <w:ind w:left="426" w:right="20" w:hanging="426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стенограмма заседания диссертационного совета (первый экземпляр), подписанная председательствующим и ученым секретарем диссертационного совета и заверенная пе</w:t>
      </w:r>
      <w:r w:rsidR="00586B34" w:rsidRPr="003360A8">
        <w:rPr>
          <w:sz w:val="22"/>
          <w:szCs w:val="22"/>
        </w:rPr>
        <w:t>чатью КНИТУ-</w:t>
      </w:r>
      <w:r w:rsidRPr="003360A8">
        <w:rPr>
          <w:sz w:val="22"/>
          <w:szCs w:val="22"/>
        </w:rPr>
        <w:t>КАИ;</w:t>
      </w:r>
    </w:p>
    <w:p w:rsidR="00032B54" w:rsidRPr="003360A8" w:rsidRDefault="00B178D8" w:rsidP="00586B34">
      <w:pPr>
        <w:pStyle w:val="3"/>
        <w:numPr>
          <w:ilvl w:val="0"/>
          <w:numId w:val="18"/>
        </w:numPr>
        <w:shd w:val="clear" w:color="auto" w:fill="auto"/>
        <w:spacing w:line="276" w:lineRule="auto"/>
        <w:ind w:left="426" w:right="20" w:hanging="426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аудиовидеозапись заседания диссертационного совета в машиночитаемом цифровом форм</w:t>
      </w:r>
      <w:r w:rsidR="009B66B0" w:rsidRPr="003360A8">
        <w:rPr>
          <w:sz w:val="22"/>
          <w:szCs w:val="22"/>
        </w:rPr>
        <w:t>ате, фиксирующая ход заседания;</w:t>
      </w:r>
    </w:p>
    <w:p w:rsidR="00032B54" w:rsidRPr="003360A8" w:rsidRDefault="00B178D8" w:rsidP="00586B34">
      <w:pPr>
        <w:pStyle w:val="3"/>
        <w:numPr>
          <w:ilvl w:val="0"/>
          <w:numId w:val="18"/>
        </w:numPr>
        <w:shd w:val="clear" w:color="auto" w:fill="auto"/>
        <w:spacing w:line="276" w:lineRule="auto"/>
        <w:ind w:left="426" w:hanging="426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протокол счетной комиссии;</w:t>
      </w:r>
    </w:p>
    <w:p w:rsidR="00032B54" w:rsidRPr="003360A8" w:rsidRDefault="00B178D8" w:rsidP="00586B34">
      <w:pPr>
        <w:pStyle w:val="3"/>
        <w:numPr>
          <w:ilvl w:val="0"/>
          <w:numId w:val="18"/>
        </w:numPr>
        <w:shd w:val="clear" w:color="auto" w:fill="auto"/>
        <w:spacing w:line="276" w:lineRule="auto"/>
        <w:ind w:left="426" w:right="20" w:hanging="426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опись документов, имеющихся в деле, подписанная ученым секретарем диссертационного совета;</w:t>
      </w:r>
    </w:p>
    <w:p w:rsidR="00032B54" w:rsidRPr="003360A8" w:rsidRDefault="00B178D8" w:rsidP="00586B34">
      <w:pPr>
        <w:pStyle w:val="3"/>
        <w:numPr>
          <w:ilvl w:val="0"/>
          <w:numId w:val="18"/>
        </w:numPr>
        <w:shd w:val="clear" w:color="auto" w:fill="auto"/>
        <w:spacing w:line="276" w:lineRule="auto"/>
        <w:ind w:left="426" w:right="20" w:hanging="426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электронный носитель, на котором размещаются документы, а также для соискателей ученой степени доктора наук электронный полнотекстовый вариант диссертации;</w:t>
      </w:r>
    </w:p>
    <w:p w:rsidR="00032B54" w:rsidRPr="003360A8" w:rsidRDefault="00B178D8" w:rsidP="00586B34">
      <w:pPr>
        <w:pStyle w:val="3"/>
        <w:numPr>
          <w:ilvl w:val="0"/>
          <w:numId w:val="18"/>
        </w:numPr>
        <w:shd w:val="clear" w:color="auto" w:fill="auto"/>
        <w:spacing w:line="276" w:lineRule="auto"/>
        <w:ind w:left="426" w:right="20" w:hanging="426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информационная справка со следующими сведениями, подлежащими размещению на сайте Комиссии:</w:t>
      </w:r>
    </w:p>
    <w:p w:rsidR="00032B54" w:rsidRPr="003360A8" w:rsidRDefault="00B178D8" w:rsidP="00586B34">
      <w:pPr>
        <w:pStyle w:val="3"/>
        <w:numPr>
          <w:ilvl w:val="0"/>
          <w:numId w:val="19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информация о научных руководителях (научных консультантах) соискателя ученой степени: фамилия, имя, отчество (полностью), ученая степень, ученое звание, должность (при наличии) по основному месту работы;</w:t>
      </w:r>
    </w:p>
    <w:p w:rsidR="00032B54" w:rsidRPr="003360A8" w:rsidRDefault="00B178D8" w:rsidP="00586B34">
      <w:pPr>
        <w:pStyle w:val="3"/>
        <w:numPr>
          <w:ilvl w:val="0"/>
          <w:numId w:val="19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информация о членах комиссии диссертационного совета, подписавших заключение о приеме диссертации указанного соискателя ученой степени к защите: фамилия, имя, отчество (полностью), ученая степень, ученое звание, должность (при наличии) по основному месту работы;</w:t>
      </w:r>
    </w:p>
    <w:p w:rsidR="00586B34" w:rsidRPr="003360A8" w:rsidRDefault="00586B34" w:rsidP="00586B34">
      <w:pPr>
        <w:pStyle w:val="3"/>
        <w:numPr>
          <w:ilvl w:val="0"/>
          <w:numId w:val="19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 w:rsidRPr="003360A8">
        <w:rPr>
          <w:sz w:val="22"/>
          <w:szCs w:val="22"/>
          <w:lang w:val="ru-RU"/>
        </w:rPr>
        <w:t xml:space="preserve">информация о членах комиссии диссертационного совета, подписавших заключение о приеме диссертации к защите: </w:t>
      </w:r>
      <w:r w:rsidRPr="003360A8">
        <w:rPr>
          <w:sz w:val="22"/>
          <w:szCs w:val="22"/>
        </w:rPr>
        <w:t>фамилия, имя, отчество (полностью), ученая степень, ученое звание, должность (при наличии) по основному месту работы</w:t>
      </w:r>
      <w:r w:rsidRPr="003360A8">
        <w:rPr>
          <w:sz w:val="22"/>
          <w:szCs w:val="22"/>
          <w:lang w:val="ru-RU"/>
        </w:rPr>
        <w:t>;</w:t>
      </w:r>
    </w:p>
    <w:p w:rsidR="00032B54" w:rsidRPr="003360A8" w:rsidRDefault="00B178D8" w:rsidP="00586B34">
      <w:pPr>
        <w:pStyle w:val="3"/>
        <w:numPr>
          <w:ilvl w:val="0"/>
          <w:numId w:val="19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информация о председателе и ученом секретаре диссертационного совета по месту защиты соискателя ученой степени: фамилия, имя, отчество (полностью), ученая степень, ученое звание, должность (при наличии) по основному месту работы;</w:t>
      </w:r>
    </w:p>
    <w:p w:rsidR="00032B54" w:rsidRPr="003360A8" w:rsidRDefault="00B178D8" w:rsidP="00586B34">
      <w:pPr>
        <w:pStyle w:val="3"/>
        <w:numPr>
          <w:ilvl w:val="0"/>
          <w:numId w:val="19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информация об оппонентах, давших отзыв на диссертацию: фамилия, имя, отчество (полностью), ученая степень, ученое звание, должность (при наличии) по основному месту работы;</w:t>
      </w:r>
    </w:p>
    <w:p w:rsidR="00032B54" w:rsidRPr="003360A8" w:rsidRDefault="00B178D8" w:rsidP="00586B34">
      <w:pPr>
        <w:pStyle w:val="3"/>
        <w:numPr>
          <w:ilvl w:val="0"/>
          <w:numId w:val="19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информация о лице, утвердившем заключение организации, где подготавливалась диссертация: фамилия, имя, отчество (полностью), ученая степень, ученое звание, должность (при наличии) по основному месту работы;</w:t>
      </w:r>
    </w:p>
    <w:p w:rsidR="00032B54" w:rsidRPr="003360A8" w:rsidRDefault="00B178D8" w:rsidP="00586B34">
      <w:pPr>
        <w:pStyle w:val="3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информация о ведущей организации, давшей отзыв на диссертацию: полное наименование,</w:t>
      </w:r>
      <w:r w:rsidR="00586B34" w:rsidRPr="003360A8">
        <w:rPr>
          <w:sz w:val="22"/>
          <w:szCs w:val="22"/>
          <w:lang w:val="ru-RU"/>
        </w:rPr>
        <w:t xml:space="preserve"> </w:t>
      </w:r>
      <w:r w:rsidRPr="003360A8">
        <w:rPr>
          <w:sz w:val="22"/>
          <w:szCs w:val="22"/>
        </w:rPr>
        <w:t>организационно-правовая форма, ведомственная принадлежность;</w:t>
      </w:r>
    </w:p>
    <w:p w:rsidR="00032B54" w:rsidRPr="003360A8" w:rsidRDefault="00B178D8" w:rsidP="00586B34">
      <w:pPr>
        <w:pStyle w:val="3"/>
        <w:numPr>
          <w:ilvl w:val="0"/>
          <w:numId w:val="19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информация о лице, утвердившем отзыв ведущей организации на диссертацию: фамилия, имя, отчество (полностью), ученая степень, ученое звание, должность (при наличии) по основному месту работы.</w:t>
      </w:r>
    </w:p>
    <w:p w:rsidR="00032B54" w:rsidRPr="003360A8" w:rsidRDefault="00B178D8" w:rsidP="00244950">
      <w:pPr>
        <w:pStyle w:val="3"/>
        <w:shd w:val="clear" w:color="auto" w:fill="auto"/>
        <w:spacing w:after="476" w:line="276" w:lineRule="auto"/>
        <w:ind w:left="20" w:right="20" w:firstLine="64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>Информационная справка подписывается председателем диссертационного совета и ученым секретарем, заверяется печатью КНИТУ-КАИ.</w:t>
      </w:r>
    </w:p>
    <w:p w:rsidR="00032B54" w:rsidRPr="003360A8" w:rsidRDefault="00B178D8" w:rsidP="00244950">
      <w:pPr>
        <w:pStyle w:val="3"/>
        <w:shd w:val="clear" w:color="auto" w:fill="auto"/>
        <w:spacing w:after="184" w:line="276" w:lineRule="auto"/>
        <w:ind w:left="20" w:right="20" w:firstLine="64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 xml:space="preserve">Соискатели ученой степени под руководством ученых секретарей диссертационных советов готовят документы в </w:t>
      </w:r>
      <w:proofErr w:type="spellStart"/>
      <w:r w:rsidRPr="003360A8">
        <w:rPr>
          <w:sz w:val="22"/>
          <w:szCs w:val="22"/>
        </w:rPr>
        <w:t>Минобрнауки</w:t>
      </w:r>
      <w:proofErr w:type="spellEnd"/>
      <w:r w:rsidRPr="003360A8">
        <w:rPr>
          <w:sz w:val="22"/>
          <w:szCs w:val="22"/>
        </w:rPr>
        <w:t xml:space="preserve"> России, </w:t>
      </w:r>
      <w:proofErr w:type="spellStart"/>
      <w:r w:rsidRPr="003360A8">
        <w:rPr>
          <w:sz w:val="22"/>
          <w:szCs w:val="22"/>
        </w:rPr>
        <w:t>ЦИТиС</w:t>
      </w:r>
      <w:proofErr w:type="spellEnd"/>
      <w:r w:rsidRPr="003360A8">
        <w:rPr>
          <w:sz w:val="22"/>
          <w:szCs w:val="22"/>
        </w:rPr>
        <w:t xml:space="preserve"> и РГБ.</w:t>
      </w:r>
    </w:p>
    <w:p w:rsidR="00032B54" w:rsidRPr="003360A8" w:rsidRDefault="00674C42" w:rsidP="00845826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hyperlink r:id="rId10" w:history="1">
        <w:r w:rsidR="00845826" w:rsidRPr="003360A8">
          <w:rPr>
            <w:rFonts w:ascii="Times New Roman" w:hAnsi="Times New Roman" w:cs="Times New Roman"/>
            <w:i/>
            <w:color w:val="0000FF"/>
            <w:sz w:val="22"/>
            <w:szCs w:val="22"/>
            <w:lang w:val="ru-RU"/>
          </w:rPr>
          <w:t>Формы</w:t>
        </w:r>
      </w:hyperlink>
      <w:r w:rsidR="00845826" w:rsidRPr="003360A8">
        <w:rPr>
          <w:rFonts w:ascii="Times New Roman" w:hAnsi="Times New Roman" w:cs="Times New Roman"/>
          <w:i/>
          <w:color w:val="auto"/>
          <w:sz w:val="22"/>
          <w:szCs w:val="22"/>
          <w:lang w:val="ru-RU"/>
        </w:rPr>
        <w:t xml:space="preserve"> направления сведений о научно-исследовательских, опытно-конструкторских и технологических работах гражданского назначения в целях их учета в информационной системе и </w:t>
      </w:r>
      <w:hyperlink r:id="rId11" w:history="1">
        <w:r w:rsidR="00845826" w:rsidRPr="003360A8">
          <w:rPr>
            <w:rFonts w:ascii="Times New Roman" w:hAnsi="Times New Roman" w:cs="Times New Roman"/>
            <w:i/>
            <w:color w:val="0000FF"/>
            <w:sz w:val="22"/>
            <w:szCs w:val="22"/>
            <w:lang w:val="ru-RU"/>
          </w:rPr>
          <w:t>требования</w:t>
        </w:r>
      </w:hyperlink>
      <w:r w:rsidR="00845826" w:rsidRPr="003360A8">
        <w:rPr>
          <w:rFonts w:ascii="Times New Roman" w:hAnsi="Times New Roman" w:cs="Times New Roman"/>
          <w:i/>
          <w:color w:val="auto"/>
          <w:sz w:val="22"/>
          <w:szCs w:val="22"/>
          <w:lang w:val="ru-RU"/>
        </w:rPr>
        <w:t xml:space="preserve"> к заполнению указанных форм </w:t>
      </w:r>
      <w:r w:rsidR="00B178D8" w:rsidRPr="003360A8">
        <w:rPr>
          <w:rFonts w:ascii="Times New Roman" w:hAnsi="Times New Roman" w:cs="Times New Roman"/>
          <w:i/>
          <w:sz w:val="22"/>
          <w:szCs w:val="22"/>
        </w:rPr>
        <w:t xml:space="preserve">приказом </w:t>
      </w:r>
      <w:proofErr w:type="spellStart"/>
      <w:r w:rsidR="00640353" w:rsidRPr="003360A8">
        <w:rPr>
          <w:rFonts w:ascii="Times New Roman" w:hAnsi="Times New Roman" w:cs="Times New Roman"/>
          <w:i/>
          <w:sz w:val="22"/>
          <w:szCs w:val="22"/>
        </w:rPr>
        <w:t>Минобрнауки</w:t>
      </w:r>
      <w:proofErr w:type="spellEnd"/>
      <w:r w:rsidR="00640353" w:rsidRPr="003360A8">
        <w:rPr>
          <w:rFonts w:ascii="Times New Roman" w:hAnsi="Times New Roman" w:cs="Times New Roman"/>
          <w:i/>
          <w:sz w:val="22"/>
          <w:szCs w:val="22"/>
        </w:rPr>
        <w:t xml:space="preserve"> России от </w:t>
      </w:r>
      <w:r w:rsidR="00640353" w:rsidRPr="003360A8">
        <w:rPr>
          <w:rFonts w:ascii="Times New Roman" w:hAnsi="Times New Roman" w:cs="Times New Roman"/>
          <w:i/>
          <w:sz w:val="22"/>
          <w:szCs w:val="22"/>
          <w:lang w:val="ru-RU"/>
        </w:rPr>
        <w:t>3</w:t>
      </w:r>
      <w:r w:rsidR="00640353" w:rsidRPr="003360A8">
        <w:rPr>
          <w:rFonts w:ascii="Times New Roman" w:hAnsi="Times New Roman" w:cs="Times New Roman"/>
          <w:i/>
          <w:sz w:val="22"/>
          <w:szCs w:val="22"/>
        </w:rPr>
        <w:t>1.</w:t>
      </w:r>
      <w:r w:rsidR="00640353" w:rsidRPr="003360A8">
        <w:rPr>
          <w:rFonts w:ascii="Times New Roman" w:hAnsi="Times New Roman" w:cs="Times New Roman"/>
          <w:i/>
          <w:sz w:val="22"/>
          <w:szCs w:val="22"/>
          <w:lang w:val="ru-RU"/>
        </w:rPr>
        <w:t>03</w:t>
      </w:r>
      <w:r w:rsidR="00640353" w:rsidRPr="003360A8">
        <w:rPr>
          <w:rFonts w:ascii="Times New Roman" w:hAnsi="Times New Roman" w:cs="Times New Roman"/>
          <w:i/>
          <w:sz w:val="22"/>
          <w:szCs w:val="22"/>
        </w:rPr>
        <w:t>.201</w:t>
      </w:r>
      <w:r w:rsidR="00640353" w:rsidRPr="003360A8">
        <w:rPr>
          <w:rFonts w:ascii="Times New Roman" w:hAnsi="Times New Roman" w:cs="Times New Roman"/>
          <w:i/>
          <w:sz w:val="22"/>
          <w:szCs w:val="22"/>
          <w:lang w:val="ru-RU"/>
        </w:rPr>
        <w:t>6</w:t>
      </w:r>
      <w:r w:rsidR="00640353" w:rsidRPr="003360A8">
        <w:rPr>
          <w:rFonts w:ascii="Times New Roman" w:hAnsi="Times New Roman" w:cs="Times New Roman"/>
          <w:i/>
          <w:sz w:val="22"/>
          <w:szCs w:val="22"/>
        </w:rPr>
        <w:t xml:space="preserve"> № </w:t>
      </w:r>
      <w:r w:rsidR="00640353" w:rsidRPr="003360A8">
        <w:rPr>
          <w:rFonts w:ascii="Times New Roman" w:hAnsi="Times New Roman" w:cs="Times New Roman"/>
          <w:i/>
          <w:sz w:val="22"/>
          <w:szCs w:val="22"/>
          <w:lang w:val="ru-RU"/>
        </w:rPr>
        <w:t>341</w:t>
      </w:r>
      <w:r w:rsidR="00B178D8" w:rsidRPr="003360A8">
        <w:rPr>
          <w:rFonts w:ascii="Times New Roman" w:hAnsi="Times New Roman" w:cs="Times New Roman"/>
          <w:i/>
          <w:sz w:val="22"/>
          <w:szCs w:val="22"/>
        </w:rPr>
        <w:t xml:space="preserve">. </w:t>
      </w:r>
    </w:p>
    <w:p w:rsidR="00845826" w:rsidRPr="003360A8" w:rsidRDefault="00845826" w:rsidP="00845826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</w:p>
    <w:p w:rsidR="00032B54" w:rsidRPr="003360A8" w:rsidRDefault="00E371FB" w:rsidP="00845826">
      <w:pPr>
        <w:pStyle w:val="3"/>
        <w:shd w:val="clear" w:color="auto" w:fill="auto"/>
        <w:tabs>
          <w:tab w:val="left" w:pos="943"/>
        </w:tabs>
        <w:spacing w:after="180" w:line="276" w:lineRule="auto"/>
        <w:ind w:right="20" w:firstLine="0"/>
        <w:jc w:val="both"/>
        <w:rPr>
          <w:sz w:val="22"/>
          <w:szCs w:val="22"/>
        </w:rPr>
      </w:pPr>
      <w:r w:rsidRPr="003360A8">
        <w:rPr>
          <w:sz w:val="22"/>
          <w:szCs w:val="22"/>
          <w:lang w:val="ru-RU"/>
        </w:rPr>
        <w:t xml:space="preserve">Аттестационное </w:t>
      </w:r>
      <w:r w:rsidR="00B178D8" w:rsidRPr="003360A8">
        <w:rPr>
          <w:sz w:val="22"/>
          <w:szCs w:val="22"/>
        </w:rPr>
        <w:t>дело направляется в экспедицию</w:t>
      </w:r>
      <w:r w:rsidR="00B178D8" w:rsidRPr="003360A8">
        <w:rPr>
          <w:rStyle w:val="a8"/>
          <w:sz w:val="22"/>
          <w:szCs w:val="22"/>
        </w:rPr>
        <w:t xml:space="preserve"> </w:t>
      </w:r>
      <w:proofErr w:type="spellStart"/>
      <w:r w:rsidR="00B178D8" w:rsidRPr="003360A8">
        <w:rPr>
          <w:rStyle w:val="a8"/>
          <w:sz w:val="22"/>
          <w:szCs w:val="22"/>
        </w:rPr>
        <w:t>Минобрнауки</w:t>
      </w:r>
      <w:proofErr w:type="spellEnd"/>
      <w:r w:rsidR="00B178D8" w:rsidRPr="003360A8">
        <w:rPr>
          <w:rStyle w:val="a8"/>
          <w:sz w:val="22"/>
          <w:szCs w:val="22"/>
        </w:rPr>
        <w:t xml:space="preserve"> России</w:t>
      </w:r>
      <w:r w:rsidR="00B178D8" w:rsidRPr="003360A8">
        <w:rPr>
          <w:sz w:val="22"/>
          <w:szCs w:val="22"/>
        </w:rPr>
        <w:t xml:space="preserve"> (</w:t>
      </w:r>
      <w:r w:rsidR="003360A8" w:rsidRPr="003360A8">
        <w:rPr>
          <w:sz w:val="22"/>
          <w:szCs w:val="22"/>
        </w:rPr>
        <w:t>Тверская ул., д.11, Москва, ГСП- 3, 125009</w:t>
      </w:r>
      <w:r w:rsidR="00B178D8" w:rsidRPr="003360A8">
        <w:rPr>
          <w:sz w:val="22"/>
          <w:szCs w:val="22"/>
        </w:rPr>
        <w:t>);</w:t>
      </w:r>
    </w:p>
    <w:p w:rsidR="000661A8" w:rsidRPr="003360A8" w:rsidRDefault="00845826" w:rsidP="000661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3360A8">
        <w:rPr>
          <w:rFonts w:ascii="Times New Roman" w:hAnsi="Times New Roman" w:cs="Times New Roman"/>
          <w:sz w:val="22"/>
          <w:szCs w:val="22"/>
          <w:lang w:val="ru-RU"/>
        </w:rPr>
        <w:t>Для хранения в установленные сроки в КНИТУ-</w:t>
      </w:r>
      <w:r w:rsidR="000661A8" w:rsidRPr="003360A8">
        <w:rPr>
          <w:rFonts w:ascii="Times New Roman" w:hAnsi="Times New Roman" w:cs="Times New Roman"/>
          <w:sz w:val="22"/>
          <w:szCs w:val="22"/>
          <w:lang w:val="ru-RU"/>
        </w:rPr>
        <w:t>КАИ формируется</w:t>
      </w:r>
      <w:r w:rsidRPr="003360A8">
        <w:rPr>
          <w:rFonts w:ascii="Times New Roman" w:hAnsi="Times New Roman" w:cs="Times New Roman"/>
          <w:sz w:val="22"/>
          <w:szCs w:val="22"/>
          <w:lang w:val="ru-RU"/>
        </w:rPr>
        <w:t xml:space="preserve"> второй экземпляр аттестационного дела соискателя. </w:t>
      </w:r>
      <w:r w:rsidR="000661A8" w:rsidRPr="003360A8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0661A8" w:rsidRPr="003360A8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омимо вторых экземпляров или копий документов, входящих в 1 дело, </w:t>
      </w:r>
      <w:r w:rsidR="003360A8" w:rsidRPr="003360A8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во второе </w:t>
      </w:r>
      <w:r w:rsidR="000661A8" w:rsidRPr="003360A8">
        <w:rPr>
          <w:rFonts w:ascii="Times New Roman" w:hAnsi="Times New Roman" w:cs="Times New Roman"/>
          <w:color w:val="auto"/>
          <w:sz w:val="22"/>
          <w:szCs w:val="22"/>
          <w:lang w:val="ru-RU"/>
        </w:rPr>
        <w:t>входят следующие документы:</w:t>
      </w:r>
    </w:p>
    <w:p w:rsidR="000661A8" w:rsidRPr="003360A8" w:rsidRDefault="000661A8" w:rsidP="000661A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3360A8">
        <w:rPr>
          <w:rFonts w:ascii="Times New Roman" w:hAnsi="Times New Roman" w:cs="Times New Roman"/>
          <w:color w:val="auto"/>
          <w:sz w:val="22"/>
          <w:szCs w:val="22"/>
          <w:lang w:val="ru-RU"/>
        </w:rPr>
        <w:t>а) заявление соискателя ученой степени;</w:t>
      </w:r>
    </w:p>
    <w:p w:rsidR="000661A8" w:rsidRPr="003360A8" w:rsidRDefault="000661A8" w:rsidP="000661A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3360A8">
        <w:rPr>
          <w:rFonts w:ascii="Times New Roman" w:hAnsi="Times New Roman" w:cs="Times New Roman"/>
          <w:color w:val="auto"/>
          <w:sz w:val="22"/>
          <w:szCs w:val="22"/>
          <w:lang w:val="ru-RU"/>
        </w:rPr>
        <w:t>б) протокол заседания диссертационного совета при приеме диссертации к защите;</w:t>
      </w:r>
    </w:p>
    <w:p w:rsidR="000661A8" w:rsidRPr="003360A8" w:rsidRDefault="000661A8" w:rsidP="000661A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3360A8">
        <w:rPr>
          <w:rFonts w:ascii="Times New Roman" w:hAnsi="Times New Roman" w:cs="Times New Roman"/>
          <w:color w:val="auto"/>
          <w:sz w:val="22"/>
          <w:szCs w:val="22"/>
          <w:lang w:val="ru-RU"/>
        </w:rPr>
        <w:t>в) явочный лист членов диссертационного совета, подтверждающий их присутствие на заседании диссертационного совета при защите диссертации;</w:t>
      </w:r>
    </w:p>
    <w:p w:rsidR="000661A8" w:rsidRPr="003360A8" w:rsidRDefault="000661A8" w:rsidP="000661A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3360A8">
        <w:rPr>
          <w:rFonts w:ascii="Times New Roman" w:hAnsi="Times New Roman" w:cs="Times New Roman"/>
          <w:color w:val="auto"/>
          <w:sz w:val="22"/>
          <w:szCs w:val="22"/>
          <w:lang w:val="ru-RU"/>
        </w:rPr>
        <w:t>г) бюллетени тайного голосования в запечатанном конверте (протокол с результатами голосования - при проведении тайного голосования с использованием информационно-коммуникационных технологий);</w:t>
      </w:r>
    </w:p>
    <w:p w:rsidR="000661A8" w:rsidRPr="003360A8" w:rsidRDefault="000661A8" w:rsidP="000661A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3360A8">
        <w:rPr>
          <w:rFonts w:ascii="Times New Roman" w:hAnsi="Times New Roman" w:cs="Times New Roman"/>
          <w:color w:val="auto"/>
          <w:sz w:val="22"/>
          <w:szCs w:val="22"/>
          <w:lang w:val="ru-RU"/>
        </w:rPr>
        <w:t>д) протокол заседания диссертационного совета при защите диссертации;</w:t>
      </w:r>
    </w:p>
    <w:p w:rsidR="000661A8" w:rsidRPr="003360A8" w:rsidRDefault="000661A8" w:rsidP="000661A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3360A8">
        <w:rPr>
          <w:rFonts w:ascii="Times New Roman" w:hAnsi="Times New Roman" w:cs="Times New Roman"/>
          <w:color w:val="auto"/>
          <w:sz w:val="22"/>
          <w:szCs w:val="22"/>
          <w:lang w:val="ru-RU"/>
        </w:rPr>
        <w:t>е) экземпляр стенограммы заседания диссертационного совета;</w:t>
      </w:r>
    </w:p>
    <w:p w:rsidR="000661A8" w:rsidRPr="003360A8" w:rsidRDefault="000661A8" w:rsidP="000661A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3360A8">
        <w:rPr>
          <w:rFonts w:ascii="Times New Roman" w:hAnsi="Times New Roman" w:cs="Times New Roman"/>
          <w:color w:val="auto"/>
          <w:sz w:val="22"/>
          <w:szCs w:val="22"/>
          <w:lang w:val="ru-RU"/>
        </w:rPr>
        <w:t>ж) список адресатов, которым направлен автореферат диссертации (с указанием даты рассылки), подписанный ученым секретарем диссертационного совета.</w:t>
      </w:r>
    </w:p>
    <w:p w:rsidR="009B66B0" w:rsidRPr="003360A8" w:rsidRDefault="009B66B0" w:rsidP="003360A8">
      <w:pPr>
        <w:pStyle w:val="3"/>
        <w:shd w:val="clear" w:color="auto" w:fill="auto"/>
        <w:spacing w:after="216" w:line="276" w:lineRule="auto"/>
        <w:ind w:right="23" w:firstLine="0"/>
        <w:contextualSpacing/>
        <w:jc w:val="both"/>
        <w:rPr>
          <w:sz w:val="22"/>
          <w:szCs w:val="22"/>
          <w:lang w:val="ru-RU"/>
        </w:rPr>
      </w:pPr>
    </w:p>
    <w:p w:rsidR="009B66B0" w:rsidRPr="003360A8" w:rsidRDefault="009B66B0" w:rsidP="009B66B0">
      <w:pPr>
        <w:pStyle w:val="3"/>
        <w:shd w:val="clear" w:color="auto" w:fill="auto"/>
        <w:spacing w:after="216" w:line="276" w:lineRule="auto"/>
        <w:ind w:right="23" w:firstLine="567"/>
        <w:contextualSpacing/>
        <w:jc w:val="both"/>
        <w:rPr>
          <w:sz w:val="22"/>
          <w:szCs w:val="22"/>
          <w:lang w:val="ru-RU"/>
        </w:rPr>
      </w:pPr>
      <w:r w:rsidRPr="003360A8">
        <w:rPr>
          <w:sz w:val="22"/>
          <w:szCs w:val="22"/>
          <w:lang w:val="ru-RU"/>
        </w:rPr>
        <w:t>Второй экземпляр аттестационного дела передается на хранение в управление подготовки и аттестации научно-педагогических кадров, и хранится в течение 10 лет.</w:t>
      </w:r>
    </w:p>
    <w:p w:rsidR="00032B54" w:rsidRPr="003360A8" w:rsidRDefault="00B178D8" w:rsidP="00244950">
      <w:pPr>
        <w:pStyle w:val="3"/>
        <w:shd w:val="clear" w:color="auto" w:fill="auto"/>
        <w:spacing w:after="204" w:line="276" w:lineRule="auto"/>
        <w:ind w:left="4740" w:firstLine="0"/>
        <w:rPr>
          <w:sz w:val="22"/>
          <w:szCs w:val="22"/>
        </w:rPr>
      </w:pPr>
      <w:r w:rsidRPr="003360A8">
        <w:rPr>
          <w:sz w:val="22"/>
          <w:szCs w:val="22"/>
        </w:rPr>
        <w:t>* * *</w:t>
      </w:r>
    </w:p>
    <w:p w:rsidR="00032B54" w:rsidRPr="003360A8" w:rsidRDefault="00B178D8" w:rsidP="00244950">
      <w:pPr>
        <w:pStyle w:val="3"/>
        <w:shd w:val="clear" w:color="auto" w:fill="auto"/>
        <w:spacing w:line="276" w:lineRule="auto"/>
        <w:ind w:left="20" w:right="20" w:firstLine="640"/>
        <w:jc w:val="both"/>
        <w:rPr>
          <w:sz w:val="22"/>
          <w:szCs w:val="22"/>
        </w:rPr>
      </w:pPr>
      <w:r w:rsidRPr="003360A8">
        <w:rPr>
          <w:sz w:val="22"/>
          <w:szCs w:val="22"/>
        </w:rPr>
        <w:t xml:space="preserve">Руководство диссертационных советов, в частности, ученые секретари, несут ответственность за документы соискателей ученой степени, направляемые в </w:t>
      </w:r>
      <w:proofErr w:type="spellStart"/>
      <w:r w:rsidRPr="003360A8">
        <w:rPr>
          <w:sz w:val="22"/>
          <w:szCs w:val="22"/>
        </w:rPr>
        <w:t>Минобрнауки</w:t>
      </w:r>
      <w:proofErr w:type="spellEnd"/>
      <w:r w:rsidRPr="003360A8">
        <w:rPr>
          <w:sz w:val="22"/>
          <w:szCs w:val="22"/>
        </w:rPr>
        <w:t xml:space="preserve"> России, </w:t>
      </w:r>
      <w:proofErr w:type="spellStart"/>
      <w:r w:rsidRPr="003360A8">
        <w:rPr>
          <w:sz w:val="22"/>
          <w:szCs w:val="22"/>
        </w:rPr>
        <w:t>ЦИТиС</w:t>
      </w:r>
      <w:proofErr w:type="spellEnd"/>
      <w:r w:rsidRPr="003360A8">
        <w:rPr>
          <w:sz w:val="22"/>
          <w:szCs w:val="22"/>
        </w:rPr>
        <w:t xml:space="preserve"> и РГБ.</w:t>
      </w:r>
    </w:p>
    <w:sectPr w:rsidR="00032B54" w:rsidRPr="003360A8">
      <w:footerReference w:type="default" r:id="rId12"/>
      <w:type w:val="continuous"/>
      <w:pgSz w:w="11905" w:h="16837"/>
      <w:pgMar w:top="291" w:right="684" w:bottom="1232" w:left="130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C42" w:rsidRDefault="00674C42">
      <w:r>
        <w:separator/>
      </w:r>
    </w:p>
  </w:endnote>
  <w:endnote w:type="continuationSeparator" w:id="0">
    <w:p w:rsidR="00674C42" w:rsidRDefault="0067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54" w:rsidRDefault="00B178D8">
    <w:pPr>
      <w:pStyle w:val="a6"/>
      <w:framePr w:h="269" w:wrap="none" w:vAnchor="text" w:hAnchor="page" w:x="6077" w:y="-87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F6068C" w:rsidRPr="00F6068C">
      <w:rPr>
        <w:rStyle w:val="135pt"/>
        <w:noProof/>
      </w:rPr>
      <w:t>8</w:t>
    </w:r>
    <w:r>
      <w:rPr>
        <w:rStyle w:val="135pt"/>
      </w:rPr>
      <w:fldChar w:fldCharType="end"/>
    </w:r>
  </w:p>
  <w:p w:rsidR="00032B54" w:rsidRDefault="00032B5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C42" w:rsidRDefault="00674C42"/>
  </w:footnote>
  <w:footnote w:type="continuationSeparator" w:id="0">
    <w:p w:rsidR="00674C42" w:rsidRDefault="00674C42"/>
  </w:footnote>
  <w:footnote w:id="1">
    <w:p w:rsidR="00CA136A" w:rsidRPr="00742448" w:rsidRDefault="00CA136A" w:rsidP="00742448">
      <w:pPr>
        <w:pStyle w:val="21"/>
        <w:shd w:val="clear" w:color="auto" w:fill="auto"/>
        <w:spacing w:before="0"/>
        <w:ind w:right="20" w:firstLine="440"/>
        <w:contextualSpacing/>
        <w:rPr>
          <w:lang w:val="ru-RU"/>
        </w:rPr>
      </w:pPr>
      <w:r>
        <w:rPr>
          <w:rStyle w:val="ab"/>
        </w:rPr>
        <w:footnoteRef/>
      </w:r>
      <w:r>
        <w:t xml:space="preserve"> - </w:t>
      </w:r>
      <w:r w:rsidR="00385D38">
        <w:rPr>
          <w:lang w:val="ru-RU"/>
        </w:rPr>
        <w:t>Журналы</w:t>
      </w:r>
      <w:r w:rsidRPr="00742448">
        <w:t xml:space="preserve"> из </w:t>
      </w:r>
      <w:r w:rsidR="001F08B4" w:rsidRPr="00742448">
        <w:rPr>
          <w:lang w:val="ru-RU"/>
        </w:rPr>
        <w:t>Перечня</w:t>
      </w:r>
      <w:r w:rsidRPr="00742448">
        <w:t xml:space="preserve"> журналов, </w:t>
      </w:r>
      <w:r w:rsidR="00385D38">
        <w:rPr>
          <w:lang w:val="ru-RU"/>
        </w:rPr>
        <w:t>рекомендованных</w:t>
      </w:r>
      <w:r w:rsidRPr="00742448">
        <w:t xml:space="preserve"> ВАК России для опубликования материалов по кандидатским и докторским диссертациям, имеют отраслевую направленность.</w:t>
      </w:r>
    </w:p>
    <w:p w:rsidR="00742448" w:rsidRPr="00742448" w:rsidRDefault="00742448" w:rsidP="0074244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К публикациям, в которых излагаются основные научные результаты диссертации, в рецензируемых изданиях приравниваются публикации в научных изданиях, индексируемых в международных базах данных </w:t>
      </w:r>
      <w:proofErr w:type="spellStart"/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>Web</w:t>
      </w:r>
      <w:proofErr w:type="spellEnd"/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proofErr w:type="spellStart"/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>of</w:t>
      </w:r>
      <w:proofErr w:type="spellEnd"/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proofErr w:type="spellStart"/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>Science</w:t>
      </w:r>
      <w:proofErr w:type="spellEnd"/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и </w:t>
      </w:r>
      <w:proofErr w:type="spellStart"/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>Scopus</w:t>
      </w:r>
      <w:proofErr w:type="spellEnd"/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и международных базах данных, определяемых в соответствии с рекомендацией Комиссии (далее - международные базы данных), а также в научных изданиях, индексируемых в </w:t>
      </w:r>
      <w:proofErr w:type="spellStart"/>
      <w:r w:rsidR="00385D38">
        <w:rPr>
          <w:rFonts w:ascii="Times New Roman" w:hAnsi="Times New Roman" w:cs="Times New Roman"/>
          <w:color w:val="auto"/>
          <w:sz w:val="18"/>
          <w:szCs w:val="18"/>
          <w:lang w:val="ru-RU"/>
        </w:rPr>
        <w:t>наукометрической</w:t>
      </w:r>
      <w:proofErr w:type="spellEnd"/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базе данных </w:t>
      </w:r>
      <w:proofErr w:type="spellStart"/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>Russian</w:t>
      </w:r>
      <w:proofErr w:type="spellEnd"/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proofErr w:type="spellStart"/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>Science</w:t>
      </w:r>
      <w:proofErr w:type="spellEnd"/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proofErr w:type="spellStart"/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>Citation</w:t>
      </w:r>
      <w:proofErr w:type="spellEnd"/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proofErr w:type="spellStart"/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>Index</w:t>
      </w:r>
      <w:proofErr w:type="spellEnd"/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(RSCI)</w:t>
      </w: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>.</w:t>
      </w:r>
    </w:p>
    <w:p w:rsidR="00CA136A" w:rsidRPr="00742448" w:rsidRDefault="00742448" w:rsidP="00742448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742448">
        <w:rPr>
          <w:rFonts w:ascii="Times New Roman" w:hAnsi="Times New Roman" w:cs="Times New Roman"/>
          <w:color w:val="auto"/>
          <w:sz w:val="18"/>
          <w:szCs w:val="18"/>
          <w:lang w:val="ru-RU"/>
        </w:rPr>
        <w:t>К публикациям, в которых излагаются основные научные результаты диссертации на соискание ученой степени доктора наук (за исключением диссертации на соискание ученой степени доктора наук, оформленной в виде научного доклада), а также диссертации на соискание ученой степени кандидата наук в рецензируемых изданиях приравниваются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</w:t>
      </w: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>пологий интегральных микросхем.</w:t>
      </w:r>
    </w:p>
    <w:p w:rsidR="00CA136A" w:rsidRPr="00742448" w:rsidRDefault="00CA136A">
      <w:pPr>
        <w:pStyle w:val="a9"/>
        <w:rPr>
          <w:lang w:val="ru-RU"/>
        </w:rPr>
      </w:pPr>
    </w:p>
  </w:footnote>
  <w:footnote w:id="2">
    <w:p w:rsidR="008C628D" w:rsidRPr="008C628D" w:rsidRDefault="008C628D" w:rsidP="008C628D">
      <w:pPr>
        <w:pStyle w:val="3"/>
        <w:shd w:val="clear" w:color="auto" w:fill="auto"/>
        <w:tabs>
          <w:tab w:val="left" w:pos="993"/>
        </w:tabs>
        <w:spacing w:line="250" w:lineRule="exact"/>
        <w:ind w:left="993" w:right="20" w:firstLine="0"/>
        <w:jc w:val="both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8C628D">
        <w:rPr>
          <w:sz w:val="18"/>
          <w:szCs w:val="18"/>
        </w:rPr>
        <w:t>Результаты кандидатских экзаменов, полученные до 13 июля 2014 г., подтверждаются удостоверением об их сдаче, выданным в установленном порядке. Результаты кандидатских экзаменов, полученные после 13 июля 2014 г., подтверждаются справкой об обучении или о периоде обучения.</w:t>
      </w:r>
    </w:p>
    <w:p w:rsidR="008C628D" w:rsidRPr="008C628D" w:rsidRDefault="008C628D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8FB"/>
    <w:multiLevelType w:val="multilevel"/>
    <w:tmpl w:val="B9CA1F94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07CFB"/>
    <w:multiLevelType w:val="multilevel"/>
    <w:tmpl w:val="EC2E3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64BED"/>
    <w:multiLevelType w:val="multilevel"/>
    <w:tmpl w:val="007E5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07A28"/>
    <w:multiLevelType w:val="hybridMultilevel"/>
    <w:tmpl w:val="4C6096AC"/>
    <w:lvl w:ilvl="0" w:tplc="399456B2">
      <w:start w:val="1"/>
      <w:numFmt w:val="russianLower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0E267884"/>
    <w:multiLevelType w:val="hybridMultilevel"/>
    <w:tmpl w:val="3F8A2280"/>
    <w:lvl w:ilvl="0" w:tplc="D6B2F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4577"/>
    <w:multiLevelType w:val="hybridMultilevel"/>
    <w:tmpl w:val="710E80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7B7D7D"/>
    <w:multiLevelType w:val="hybridMultilevel"/>
    <w:tmpl w:val="1268902E"/>
    <w:lvl w:ilvl="0" w:tplc="4510DE98">
      <w:start w:val="8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275F7"/>
    <w:multiLevelType w:val="hybridMultilevel"/>
    <w:tmpl w:val="3CFCE8F0"/>
    <w:lvl w:ilvl="0" w:tplc="399456B2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2DBC"/>
    <w:multiLevelType w:val="hybridMultilevel"/>
    <w:tmpl w:val="D2EE98EA"/>
    <w:lvl w:ilvl="0" w:tplc="399456B2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D6237"/>
    <w:multiLevelType w:val="multilevel"/>
    <w:tmpl w:val="2A5A28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586070"/>
    <w:multiLevelType w:val="hybridMultilevel"/>
    <w:tmpl w:val="D556D5D0"/>
    <w:lvl w:ilvl="0" w:tplc="D6B2F5F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29CD5D03"/>
    <w:multiLevelType w:val="hybridMultilevel"/>
    <w:tmpl w:val="218087DA"/>
    <w:lvl w:ilvl="0" w:tplc="D6B2F5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4E36C5"/>
    <w:multiLevelType w:val="hybridMultilevel"/>
    <w:tmpl w:val="CA1AF842"/>
    <w:lvl w:ilvl="0" w:tplc="D6B2F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44AC7"/>
    <w:multiLevelType w:val="hybridMultilevel"/>
    <w:tmpl w:val="05DC4AC0"/>
    <w:lvl w:ilvl="0" w:tplc="399456B2">
      <w:start w:val="1"/>
      <w:numFmt w:val="russianLower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4A6B2EE6"/>
    <w:multiLevelType w:val="hybridMultilevel"/>
    <w:tmpl w:val="BA5E2AA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5" w15:restartNumberingAfterBreak="0">
    <w:nsid w:val="4EBF4D8F"/>
    <w:multiLevelType w:val="hybridMultilevel"/>
    <w:tmpl w:val="5C80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804B3"/>
    <w:multiLevelType w:val="hybridMultilevel"/>
    <w:tmpl w:val="0EF4E9D8"/>
    <w:lvl w:ilvl="0" w:tplc="D6B2F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B2F5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E2C68"/>
    <w:multiLevelType w:val="hybridMultilevel"/>
    <w:tmpl w:val="B162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41197"/>
    <w:multiLevelType w:val="hybridMultilevel"/>
    <w:tmpl w:val="D2EE98EA"/>
    <w:lvl w:ilvl="0" w:tplc="399456B2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A10AB"/>
    <w:multiLevelType w:val="hybridMultilevel"/>
    <w:tmpl w:val="31144230"/>
    <w:lvl w:ilvl="0" w:tplc="399456B2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FF5650F"/>
    <w:multiLevelType w:val="hybridMultilevel"/>
    <w:tmpl w:val="735621C2"/>
    <w:lvl w:ilvl="0" w:tplc="399456B2">
      <w:start w:val="1"/>
      <w:numFmt w:val="russianLower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1" w15:restartNumberingAfterBreak="0">
    <w:nsid w:val="7A253B29"/>
    <w:multiLevelType w:val="hybridMultilevel"/>
    <w:tmpl w:val="B392578C"/>
    <w:lvl w:ilvl="0" w:tplc="399456B2">
      <w:start w:val="1"/>
      <w:numFmt w:val="russianLower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7A403BAF"/>
    <w:multiLevelType w:val="hybridMultilevel"/>
    <w:tmpl w:val="AB208216"/>
    <w:lvl w:ilvl="0" w:tplc="D6B2F5F8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15"/>
  </w:num>
  <w:num w:numId="7">
    <w:abstractNumId w:val="8"/>
  </w:num>
  <w:num w:numId="8">
    <w:abstractNumId w:val="3"/>
  </w:num>
  <w:num w:numId="9">
    <w:abstractNumId w:val="7"/>
  </w:num>
  <w:num w:numId="10">
    <w:abstractNumId w:val="20"/>
  </w:num>
  <w:num w:numId="11">
    <w:abstractNumId w:val="21"/>
  </w:num>
  <w:num w:numId="12">
    <w:abstractNumId w:val="18"/>
  </w:num>
  <w:num w:numId="13">
    <w:abstractNumId w:val="6"/>
  </w:num>
  <w:num w:numId="14">
    <w:abstractNumId w:val="22"/>
  </w:num>
  <w:num w:numId="15">
    <w:abstractNumId w:val="12"/>
  </w:num>
  <w:num w:numId="16">
    <w:abstractNumId w:val="16"/>
  </w:num>
  <w:num w:numId="17">
    <w:abstractNumId w:val="10"/>
  </w:num>
  <w:num w:numId="18">
    <w:abstractNumId w:val="19"/>
  </w:num>
  <w:num w:numId="19">
    <w:abstractNumId w:val="4"/>
  </w:num>
  <w:num w:numId="20">
    <w:abstractNumId w:val="13"/>
  </w:num>
  <w:num w:numId="21">
    <w:abstractNumId w:val="17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54"/>
    <w:rsid w:val="00032B54"/>
    <w:rsid w:val="000661A8"/>
    <w:rsid w:val="000C0724"/>
    <w:rsid w:val="000D68BF"/>
    <w:rsid w:val="001C2085"/>
    <w:rsid w:val="001F08B4"/>
    <w:rsid w:val="00244950"/>
    <w:rsid w:val="0026318F"/>
    <w:rsid w:val="0029083E"/>
    <w:rsid w:val="002B0096"/>
    <w:rsid w:val="002D75C9"/>
    <w:rsid w:val="002E4035"/>
    <w:rsid w:val="00314DAA"/>
    <w:rsid w:val="003360A8"/>
    <w:rsid w:val="00385D38"/>
    <w:rsid w:val="003B4F6D"/>
    <w:rsid w:val="004131A3"/>
    <w:rsid w:val="00422677"/>
    <w:rsid w:val="004E31CB"/>
    <w:rsid w:val="00502CAC"/>
    <w:rsid w:val="00586B34"/>
    <w:rsid w:val="005B1BBC"/>
    <w:rsid w:val="005E7C96"/>
    <w:rsid w:val="0063135E"/>
    <w:rsid w:val="00640353"/>
    <w:rsid w:val="00674B58"/>
    <w:rsid w:val="00674C42"/>
    <w:rsid w:val="006E722A"/>
    <w:rsid w:val="006F5260"/>
    <w:rsid w:val="00703F2D"/>
    <w:rsid w:val="00742448"/>
    <w:rsid w:val="00777083"/>
    <w:rsid w:val="007C3678"/>
    <w:rsid w:val="00845826"/>
    <w:rsid w:val="00871D9B"/>
    <w:rsid w:val="008C628D"/>
    <w:rsid w:val="00961637"/>
    <w:rsid w:val="009B66B0"/>
    <w:rsid w:val="009E037E"/>
    <w:rsid w:val="009E18E7"/>
    <w:rsid w:val="009E6C3F"/>
    <w:rsid w:val="00A74209"/>
    <w:rsid w:val="00A801DC"/>
    <w:rsid w:val="00A9661D"/>
    <w:rsid w:val="00B015DA"/>
    <w:rsid w:val="00B178D8"/>
    <w:rsid w:val="00B36F8A"/>
    <w:rsid w:val="00B45537"/>
    <w:rsid w:val="00BD7B42"/>
    <w:rsid w:val="00C7417D"/>
    <w:rsid w:val="00C81B4A"/>
    <w:rsid w:val="00CA136A"/>
    <w:rsid w:val="00DD1737"/>
    <w:rsid w:val="00E13D0D"/>
    <w:rsid w:val="00E3057B"/>
    <w:rsid w:val="00E371FB"/>
    <w:rsid w:val="00ED370A"/>
    <w:rsid w:val="00F6068C"/>
    <w:rsid w:val="00F95FD7"/>
    <w:rsid w:val="00F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32C61-F0B1-484D-8164-0EE95D9E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Оглавление 1 Знак"/>
    <w:basedOn w:val="a0"/>
    <w:link w:val="1"/>
    <w:rsid w:val="003360A8"/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1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Основной текст (3) +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26" w:lineRule="exac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6" w:lineRule="exact"/>
      <w:ind w:hanging="440"/>
    </w:pPr>
    <w:rPr>
      <w:rFonts w:ascii="Times New Roman" w:eastAsia="Times New Roman" w:hAnsi="Times New Roman" w:cs="Times New Roman"/>
      <w:sz w:val="21"/>
      <w:szCs w:val="21"/>
    </w:rPr>
  </w:style>
  <w:style w:type="paragraph" w:styleId="1">
    <w:name w:val="toc 1"/>
    <w:basedOn w:val="a"/>
    <w:link w:val="10"/>
    <w:autoRedefine/>
    <w:rsid w:val="003360A8"/>
    <w:pPr>
      <w:numPr>
        <w:numId w:val="1"/>
      </w:numPr>
      <w:tabs>
        <w:tab w:val="left" w:pos="426"/>
        <w:tab w:val="right" w:leader="dot" w:pos="9879"/>
      </w:tabs>
      <w:spacing w:line="276" w:lineRule="auto"/>
      <w:ind w:left="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">
    <w:name w:val="Заголовок №1"/>
    <w:basedOn w:val="a"/>
    <w:link w:val="1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20" w:line="21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nsPlusNormal">
    <w:name w:val="ConsPlusNormal"/>
    <w:rsid w:val="00DD1737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CA136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36A"/>
    <w:rPr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A136A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A136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A136A"/>
    <w:rPr>
      <w:color w:val="000000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A136A"/>
    <w:rPr>
      <w:vertAlign w:val="superscript"/>
    </w:rPr>
  </w:style>
  <w:style w:type="paragraph" w:customStyle="1" w:styleId="Default">
    <w:name w:val="Default"/>
    <w:rsid w:val="00CA136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  <w:style w:type="paragraph" w:styleId="af">
    <w:name w:val="List Paragraph"/>
    <w:basedOn w:val="a"/>
    <w:uiPriority w:val="34"/>
    <w:qFormat/>
    <w:rsid w:val="002B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k.minobrnauki.gov.ru/docu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3A3440A49BC9275C44F0B1BAD7855346B14E0925DA5C74EFEF734FF35294F994C969D2776943D8rDw5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3A3440A49BC9275C44F0B1BAD7855346B14E0925DA5C74EFEF734FF35294F994C969D2776943D8rDw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ki.rssi.ru/rus/gos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9E32-3DCE-43DE-BC61-4E602F66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3669</Words>
  <Characters>20916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УЧЕНОГО СЕКРЕТАРЯ</vt:lpstr>
    </vt:vector>
  </TitlesOfParts>
  <Company/>
  <LinksUpToDate>false</LinksUpToDate>
  <CharactersWithSpaces>24536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УЧЕНОГО СЕКРЕТАРЯ</dc:title>
  <dc:creator>Лебеденко Ольга Владимировна</dc:creator>
  <cp:lastModifiedBy>Лебеденко Ольга Владимировна</cp:lastModifiedBy>
  <cp:revision>3</cp:revision>
  <dcterms:created xsi:type="dcterms:W3CDTF">2021-09-09T13:37:00Z</dcterms:created>
  <dcterms:modified xsi:type="dcterms:W3CDTF">2021-09-10T07:20:00Z</dcterms:modified>
</cp:coreProperties>
</file>