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6E2B1E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20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0E630A">
        <w:rPr>
          <w:rFonts w:ascii="Times New Roman" w:hAnsi="Times New Roman"/>
          <w:sz w:val="56"/>
          <w:szCs w:val="56"/>
        </w:rPr>
        <w:t>5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DB5723" w:rsidRDefault="006E2B1E" w:rsidP="00DB5723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lastRenderedPageBreak/>
        <w:t xml:space="preserve">Вести </w:t>
      </w:r>
      <w:proofErr w:type="gramStart"/>
      <w:r>
        <w:t>Татарстан</w:t>
      </w:r>
      <w:r w:rsidR="00A678FD" w:rsidRPr="0048493E">
        <w:t>:</w:t>
      </w:r>
      <w:r w:rsidR="00A678FD" w:rsidRPr="0048493E">
        <w:br/>
      </w:r>
      <w:r w:rsidRPr="006E2B1E">
        <w:t>С</w:t>
      </w:r>
      <w:proofErr w:type="gramEnd"/>
      <w:r w:rsidRPr="006E2B1E">
        <w:t xml:space="preserve"> начала года в Татарстане выявили три факта дачи взяток в вузах</w:t>
      </w:r>
    </w:p>
    <w:p w:rsidR="00DB06DE" w:rsidRPr="00FE42DA" w:rsidRDefault="006E2B1E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6E2B1E">
          <w:rPr>
            <w:rStyle w:val="a7"/>
            <w:rFonts w:ascii="Times New Roman" w:hAnsi="Times New Roman"/>
            <w:sz w:val="28"/>
          </w:rPr>
          <w:t>https://trt-tv.ru/news/s-nachala-goda-v-tatarstane-vyyavili-tri-fakta-dachi-vzyatok-v-vuzax/</w:t>
        </w:r>
      </w:hyperlink>
    </w:p>
    <w:p w:rsidR="00A678FD" w:rsidRPr="00CA507A" w:rsidRDefault="006E2B1E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6E2B1E" w:rsidRPr="006E2B1E" w:rsidRDefault="006E2B1E" w:rsidP="006E2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B1E">
        <w:rPr>
          <w:rFonts w:ascii="Times New Roman" w:hAnsi="Times New Roman"/>
          <w:sz w:val="24"/>
          <w:szCs w:val="24"/>
          <w:lang w:eastAsia="ru-RU"/>
        </w:rPr>
        <w:t>С начала года в Татарстане выявили три факта дачи взяток в вузах республики. Об этом заявил министр образован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и науки РТ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Ильсур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Хадиуллин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2B1E" w:rsidRPr="006E2B1E" w:rsidRDefault="006E2B1E" w:rsidP="006E2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B1E">
        <w:rPr>
          <w:rFonts w:ascii="Times New Roman" w:hAnsi="Times New Roman"/>
          <w:sz w:val="24"/>
          <w:szCs w:val="24"/>
          <w:lang w:eastAsia="ru-RU"/>
        </w:rPr>
        <w:t>«В 2022 году уже выявлено три коррупционных преступления в сфере высшего образования. Так, в феврале УМВД по Казани установило двух студентов одного из столичных вузов — мы пока не называем, — которые через посредников осуществили банковский перевод на суммы 3-3,5 тысячи рублей за проставление положительной отметки на зачете без фактической проверки знаний по этому предмету»</w:t>
      </w:r>
      <w:r>
        <w:rPr>
          <w:rFonts w:ascii="Times New Roman" w:hAnsi="Times New Roman"/>
          <w:sz w:val="24"/>
          <w:szCs w:val="24"/>
          <w:lang w:eastAsia="ru-RU"/>
        </w:rPr>
        <w:t xml:space="preserve">, — заявил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Хадиуллин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2B1E" w:rsidRPr="006E2B1E" w:rsidRDefault="006E2B1E" w:rsidP="006E2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B1E">
        <w:rPr>
          <w:rFonts w:ascii="Times New Roman" w:hAnsi="Times New Roman"/>
          <w:sz w:val="24"/>
          <w:szCs w:val="24"/>
          <w:lang w:eastAsia="ru-RU"/>
        </w:rPr>
        <w:t>Он подчеркнул, что на данный момент СК СКР по Татарстану ведет расследование по данному факту. Возбуждено уголовно</w:t>
      </w:r>
      <w:r>
        <w:rPr>
          <w:rFonts w:ascii="Times New Roman" w:hAnsi="Times New Roman"/>
          <w:sz w:val="24"/>
          <w:szCs w:val="24"/>
          <w:lang w:eastAsia="ru-RU"/>
        </w:rPr>
        <w:t>е дело по статье о даче взятки.</w:t>
      </w:r>
    </w:p>
    <w:p w:rsidR="002A2905" w:rsidRPr="002A2905" w:rsidRDefault="006E2B1E" w:rsidP="006E2B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B1E">
        <w:rPr>
          <w:rFonts w:ascii="Times New Roman" w:hAnsi="Times New Roman"/>
          <w:sz w:val="24"/>
          <w:szCs w:val="24"/>
          <w:lang w:eastAsia="ru-RU"/>
        </w:rPr>
        <w:t>Также в начале февраля был зафиксирован еще один случай. Сотрудники УБЭП задержали бывшего студента одного из вузов Татарстана, который помогал сдать зачёты и экзамены. С января 2020 по октябрь 2021 года он получил 68,5 тыс. рублей и передал их сотрудникам университета. Девушка получила заветные зачеты без сдачи экзаменов. По данному факту возбуждено уголовное дело.</w:t>
      </w:r>
    </w:p>
    <w:p w:rsidR="00305759" w:rsidRDefault="00305759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3C35A8" w:rsidP="006E2B1E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 w:rsidR="006E2B1E">
        <w:t>На Ставрополье педагог попался на взятках и сопротивлении сотрудникам ФСБ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6E2B1E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"https://regnum.ru/news/3594690.html"</w:instrText>
      </w:r>
      <w:r w:rsidR="006E2B1E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6E2B1E" w:rsidRPr="006E2B1E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https://regnum.ru/news/3594690.html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6E2B1E">
        <w:rPr>
          <w:rFonts w:ascii="Times New Roman" w:hAnsi="Times New Roman"/>
          <w:sz w:val="28"/>
          <w:szCs w:val="28"/>
        </w:rPr>
        <w:t>18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6E2B1E">
        <w:rPr>
          <w:rFonts w:ascii="Times New Roman" w:hAnsi="Times New Roman"/>
          <w:sz w:val="28"/>
          <w:szCs w:val="28"/>
        </w:rPr>
        <w:t>5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6E2B1E" w:rsidRPr="006E2B1E" w:rsidRDefault="006E2B1E" w:rsidP="006E2B1E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B1E">
        <w:rPr>
          <w:rFonts w:ascii="Times New Roman" w:hAnsi="Times New Roman"/>
          <w:sz w:val="24"/>
          <w:szCs w:val="24"/>
          <w:shd w:val="clear" w:color="auto" w:fill="FFFFFF"/>
        </w:rPr>
        <w:t>В Ставропольском крае пойдет под суд бывший заведующий кафедрой патологии Пятигорского медико-фармацевтического института — филиала Волгоградского государственного медицинского университета. Его обвиняют во взятках и в применении насилия в отношении представителя власти, сообщили 18 мая в пресс-службе Следственного комитета по региону.</w:t>
      </w:r>
    </w:p>
    <w:p w:rsidR="006E2B1E" w:rsidRPr="006E2B1E" w:rsidRDefault="006E2B1E" w:rsidP="006E2B1E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B1E">
        <w:rPr>
          <w:rFonts w:ascii="Times New Roman" w:hAnsi="Times New Roman"/>
          <w:sz w:val="24"/>
          <w:szCs w:val="24"/>
          <w:shd w:val="clear" w:color="auto" w:fill="FFFFFF"/>
        </w:rPr>
        <w:t>Как следует из материалов дела, преподаватель попался на поборах с учащихся. В январе и феврале 2022 года он получал за успешную сдачу экзамена по восемь-девять тысяч рублей с каждого студента в трех группах, при этом знаний предмета не требовал. Общая сумма взятки составила 188 тыс. рублей.</w:t>
      </w:r>
    </w:p>
    <w:p w:rsidR="001D2771" w:rsidRPr="006E2B1E" w:rsidRDefault="006E2B1E" w:rsidP="006E2B1E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B1E">
        <w:rPr>
          <w:rFonts w:ascii="Times New Roman" w:hAnsi="Times New Roman"/>
          <w:sz w:val="24"/>
          <w:szCs w:val="24"/>
          <w:shd w:val="clear" w:color="auto" w:fill="FFFFFF"/>
        </w:rPr>
        <w:t>Когда об этом узнали в правоохранительных органах, злоумышленника попытались задержать, однако он предпринял попытку скрыться на автомобиле и оказал неповиновение, наехав на сотрудников регионального управления ФСБ.</w:t>
      </w: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2C09" w:rsidRDefault="006E2B1E" w:rsidP="00562C09">
      <w:pPr>
        <w:pStyle w:val="1"/>
      </w:pPr>
      <w:bookmarkStart w:id="11" w:name="_Toc74314628"/>
      <w:proofErr w:type="gramStart"/>
      <w:r>
        <w:lastRenderedPageBreak/>
        <w:t>Коммерсантъ</w:t>
      </w:r>
      <w:r w:rsidR="00562C09">
        <w:t>:</w:t>
      </w:r>
      <w:r w:rsidR="00562C09" w:rsidRPr="00700EE2">
        <w:br/>
      </w:r>
      <w:r w:rsidRPr="006E2B1E">
        <w:t>В</w:t>
      </w:r>
      <w:proofErr w:type="gramEnd"/>
      <w:r w:rsidRPr="006E2B1E">
        <w:t xml:space="preserve"> Краснодаре доцент филиала РЭУ им. Плеханова осуждена за взятку</w:t>
      </w:r>
    </w:p>
    <w:p w:rsidR="00562C09" w:rsidRPr="006E2B1E" w:rsidRDefault="00562C09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6E2B1E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6E2B1E" w:rsidRPr="006E2B1E">
        <w:rPr>
          <w:rStyle w:val="a7"/>
          <w:rFonts w:ascii="Times New Roman" w:hAnsi="Times New Roman"/>
          <w:sz w:val="28"/>
        </w:rPr>
        <w:instrText xml:space="preserve"> "</w:instrText>
      </w:r>
      <w:r w:rsidR="006E2B1E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6E2B1E" w:rsidRPr="006E2B1E">
        <w:rPr>
          <w:rStyle w:val="a7"/>
          <w:rFonts w:ascii="Times New Roman" w:hAnsi="Times New Roman"/>
          <w:sz w:val="28"/>
        </w:rPr>
        <w:instrText>://</w:instrText>
      </w:r>
      <w:r w:rsidR="006E2B1E">
        <w:rPr>
          <w:rStyle w:val="a7"/>
          <w:rFonts w:ascii="Times New Roman" w:hAnsi="Times New Roman"/>
          <w:sz w:val="28"/>
          <w:lang w:val="en-US"/>
        </w:rPr>
        <w:instrText>www</w:instrText>
      </w:r>
      <w:r w:rsidR="006E2B1E" w:rsidRPr="006E2B1E">
        <w:rPr>
          <w:rStyle w:val="a7"/>
          <w:rFonts w:ascii="Times New Roman" w:hAnsi="Times New Roman"/>
          <w:sz w:val="28"/>
        </w:rPr>
        <w:instrText>.</w:instrText>
      </w:r>
      <w:r w:rsidR="006E2B1E">
        <w:rPr>
          <w:rStyle w:val="a7"/>
          <w:rFonts w:ascii="Times New Roman" w:hAnsi="Times New Roman"/>
          <w:sz w:val="28"/>
          <w:lang w:val="en-US"/>
        </w:rPr>
        <w:instrText>kommersant</w:instrText>
      </w:r>
      <w:r w:rsidR="006E2B1E" w:rsidRPr="006E2B1E">
        <w:rPr>
          <w:rStyle w:val="a7"/>
          <w:rFonts w:ascii="Times New Roman" w:hAnsi="Times New Roman"/>
          <w:sz w:val="28"/>
        </w:rPr>
        <w:instrText>.</w:instrText>
      </w:r>
      <w:r w:rsidR="006E2B1E">
        <w:rPr>
          <w:rStyle w:val="a7"/>
          <w:rFonts w:ascii="Times New Roman" w:hAnsi="Times New Roman"/>
          <w:sz w:val="28"/>
          <w:lang w:val="en-US"/>
        </w:rPr>
        <w:instrText>ru</w:instrText>
      </w:r>
      <w:r w:rsidR="006E2B1E" w:rsidRPr="006E2B1E">
        <w:rPr>
          <w:rStyle w:val="a7"/>
          <w:rFonts w:ascii="Times New Roman" w:hAnsi="Times New Roman"/>
          <w:sz w:val="28"/>
        </w:rPr>
        <w:instrText>/</w:instrText>
      </w:r>
      <w:r w:rsidR="006E2B1E">
        <w:rPr>
          <w:rStyle w:val="a7"/>
          <w:rFonts w:ascii="Times New Roman" w:hAnsi="Times New Roman"/>
          <w:sz w:val="28"/>
          <w:lang w:val="en-US"/>
        </w:rPr>
        <w:instrText>amp</w:instrText>
      </w:r>
      <w:r w:rsidR="006E2B1E" w:rsidRPr="006E2B1E">
        <w:rPr>
          <w:rStyle w:val="a7"/>
          <w:rFonts w:ascii="Times New Roman" w:hAnsi="Times New Roman"/>
          <w:sz w:val="28"/>
        </w:rPr>
        <w:instrText>/5358076"</w:instrText>
      </w:r>
      <w:r w:rsidR="006E2B1E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6E2B1E" w:rsidRPr="006E2B1E">
        <w:rPr>
          <w:rStyle w:val="a7"/>
          <w:rFonts w:ascii="Times New Roman" w:hAnsi="Times New Roman"/>
          <w:sz w:val="28"/>
          <w:lang w:val="en-US"/>
        </w:rPr>
        <w:t>https</w:t>
      </w:r>
      <w:r w:rsidR="006E2B1E" w:rsidRPr="006E2B1E">
        <w:rPr>
          <w:rStyle w:val="a7"/>
          <w:rFonts w:ascii="Times New Roman" w:hAnsi="Times New Roman"/>
          <w:sz w:val="28"/>
        </w:rPr>
        <w:t>://</w:t>
      </w:r>
      <w:r w:rsidR="006E2B1E" w:rsidRPr="006E2B1E">
        <w:rPr>
          <w:rStyle w:val="a7"/>
          <w:rFonts w:ascii="Times New Roman" w:hAnsi="Times New Roman"/>
          <w:sz w:val="28"/>
          <w:lang w:val="en-US"/>
        </w:rPr>
        <w:t>www</w:t>
      </w:r>
      <w:r w:rsidR="006E2B1E" w:rsidRPr="006E2B1E">
        <w:rPr>
          <w:rStyle w:val="a7"/>
          <w:rFonts w:ascii="Times New Roman" w:hAnsi="Times New Roman"/>
          <w:sz w:val="28"/>
        </w:rPr>
        <w:t>.</w:t>
      </w:r>
      <w:proofErr w:type="spellStart"/>
      <w:r w:rsidR="006E2B1E" w:rsidRPr="006E2B1E">
        <w:rPr>
          <w:rStyle w:val="a7"/>
          <w:rFonts w:ascii="Times New Roman" w:hAnsi="Times New Roman"/>
          <w:sz w:val="28"/>
          <w:lang w:val="en-US"/>
        </w:rPr>
        <w:t>kommersant</w:t>
      </w:r>
      <w:proofErr w:type="spellEnd"/>
      <w:r w:rsidR="006E2B1E" w:rsidRPr="006E2B1E">
        <w:rPr>
          <w:rStyle w:val="a7"/>
          <w:rFonts w:ascii="Times New Roman" w:hAnsi="Times New Roman"/>
          <w:sz w:val="28"/>
        </w:rPr>
        <w:t>.</w:t>
      </w:r>
      <w:proofErr w:type="spellStart"/>
      <w:r w:rsidR="006E2B1E" w:rsidRPr="006E2B1E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6E2B1E" w:rsidRPr="006E2B1E">
        <w:rPr>
          <w:rStyle w:val="a7"/>
          <w:rFonts w:ascii="Times New Roman" w:hAnsi="Times New Roman"/>
          <w:sz w:val="28"/>
        </w:rPr>
        <w:t>/</w:t>
      </w:r>
      <w:r w:rsidR="006E2B1E" w:rsidRPr="006E2B1E">
        <w:rPr>
          <w:rStyle w:val="a7"/>
          <w:rFonts w:ascii="Times New Roman" w:hAnsi="Times New Roman"/>
          <w:sz w:val="28"/>
          <w:lang w:val="en-US"/>
        </w:rPr>
        <w:t>amp</w:t>
      </w:r>
      <w:r w:rsidR="006E2B1E" w:rsidRPr="006E2B1E">
        <w:rPr>
          <w:rStyle w:val="a7"/>
          <w:rFonts w:ascii="Times New Roman" w:hAnsi="Times New Roman"/>
          <w:sz w:val="28"/>
        </w:rPr>
        <w:t>/5358076</w:t>
      </w:r>
    </w:p>
    <w:p w:rsidR="00562C09" w:rsidRPr="00700EE2" w:rsidRDefault="00562C09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6E2B1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3665A5">
        <w:rPr>
          <w:rFonts w:ascii="Times New Roman" w:hAnsi="Times New Roman"/>
          <w:sz w:val="28"/>
          <w:szCs w:val="28"/>
        </w:rPr>
        <w:t>5</w:t>
      </w:r>
      <w:r w:rsidRPr="00700EE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6E2B1E" w:rsidRPr="006E2B1E" w:rsidRDefault="006E2B1E" w:rsidP="006E2B1E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6E2B1E">
        <w:rPr>
          <w:rFonts w:ascii="Times New Roman" w:hAnsi="Times New Roman"/>
          <w:sz w:val="24"/>
          <w:szCs w:val="27"/>
          <w:lang w:eastAsia="ru-RU"/>
        </w:rPr>
        <w:t>Ленинский районный суд Краснодара признал Марину Гусеву, доцента кафедры торговли и общественного питания краснодарского филиала Российского экономического университета им. Плеханова, виновной в получении взятки от студентки, а также в подлоге, приговор опубликован на сайте суда. Подсудимой назначено наказание в виде условного срока и штрафа в сумме 350 тыс. руб.</w:t>
      </w:r>
    </w:p>
    <w:p w:rsidR="006E2B1E" w:rsidRPr="006E2B1E" w:rsidRDefault="006E2B1E" w:rsidP="006E2B1E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6E2B1E">
        <w:rPr>
          <w:rFonts w:ascii="Times New Roman" w:hAnsi="Times New Roman"/>
          <w:sz w:val="24"/>
          <w:szCs w:val="27"/>
          <w:lang w:eastAsia="ru-RU"/>
        </w:rPr>
        <w:t xml:space="preserve">Как следует из приговора, весной 2020 года, в период ограничений в связи с пандемией </w:t>
      </w:r>
      <w:proofErr w:type="spellStart"/>
      <w:r w:rsidRPr="006E2B1E">
        <w:rPr>
          <w:rFonts w:ascii="Times New Roman" w:hAnsi="Times New Roman"/>
          <w:sz w:val="24"/>
          <w:szCs w:val="27"/>
          <w:lang w:eastAsia="ru-RU"/>
        </w:rPr>
        <w:t>короновируса</w:t>
      </w:r>
      <w:proofErr w:type="spellEnd"/>
      <w:r w:rsidRPr="006E2B1E">
        <w:rPr>
          <w:rFonts w:ascii="Times New Roman" w:hAnsi="Times New Roman"/>
          <w:sz w:val="24"/>
          <w:szCs w:val="27"/>
          <w:lang w:eastAsia="ru-RU"/>
        </w:rPr>
        <w:t xml:space="preserve">, Марина Гусева предложила одной из студенток университета поставить ей положительные оценки на экзаменах, а также по итогам прохождения производственной практики, без проведения проверки знаний. За это доцент попросила 35 тыс. руб., студентка согласилась и перевела деньги на банковский счет преподавателя. В итоге студентка получила оценки «отлично» по предметам «Экспертиза кондитерских товаров» и «Экспертиза культурно-бытовых товаров», также ей была зачтена преддипломная практика. Доцент Гусева не признала факт получения взятки и подлога, пояснив, что студентка сдала ей экзамены дистанционно, в связи с объявленными </w:t>
      </w:r>
      <w:proofErr w:type="spellStart"/>
      <w:r w:rsidRPr="006E2B1E">
        <w:rPr>
          <w:rFonts w:ascii="Times New Roman" w:hAnsi="Times New Roman"/>
          <w:sz w:val="24"/>
          <w:szCs w:val="27"/>
          <w:lang w:eastAsia="ru-RU"/>
        </w:rPr>
        <w:t>коронавирусными</w:t>
      </w:r>
      <w:proofErr w:type="spellEnd"/>
      <w:r w:rsidRPr="006E2B1E">
        <w:rPr>
          <w:rFonts w:ascii="Times New Roman" w:hAnsi="Times New Roman"/>
          <w:sz w:val="24"/>
          <w:szCs w:val="27"/>
          <w:lang w:eastAsia="ru-RU"/>
        </w:rPr>
        <w:t xml:space="preserve"> ограничениями. Что касается переведенных средств, то Марина Гусева объяснила их получение необходимостью закупки товаров и реактивов, требуемых для проведения практики в исследовательской лаборатории вуза.</w:t>
      </w:r>
    </w:p>
    <w:p w:rsidR="003665A5" w:rsidRPr="003665A5" w:rsidRDefault="003665A5" w:rsidP="003665A5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E27DA" w:rsidP="00562C09">
      <w:pPr>
        <w:pStyle w:val="1"/>
      </w:pPr>
      <w:proofErr w:type="spellStart"/>
      <w:r>
        <w:rPr>
          <w:lang w:val="en-US"/>
        </w:rPr>
        <w:lastRenderedPageBreak/>
        <w:t>InKazan</w:t>
      </w:r>
      <w:proofErr w:type="spellEnd"/>
      <w:r w:rsidRPr="005E27DA">
        <w:t>.</w:t>
      </w:r>
      <w:proofErr w:type="spellStart"/>
      <w:r>
        <w:rPr>
          <w:lang w:val="en-US"/>
        </w:rPr>
        <w:t>ru</w:t>
      </w:r>
      <w:proofErr w:type="spellEnd"/>
      <w:proofErr w:type="gramStart"/>
      <w:r w:rsidR="00562C09" w:rsidRPr="00BF2C2C">
        <w:t>:</w:t>
      </w:r>
      <w:proofErr w:type="gramEnd"/>
      <w:r w:rsidR="00562C09" w:rsidRPr="00BF2C2C">
        <w:br/>
      </w:r>
      <w:proofErr w:type="spellStart"/>
      <w:r w:rsidRPr="005E27DA">
        <w:t>Челнинского</w:t>
      </w:r>
      <w:proofErr w:type="spellEnd"/>
      <w:r w:rsidRPr="005E27DA">
        <w:t xml:space="preserve"> преподавателя вуза при МВД поймали на взятке</w:t>
      </w:r>
    </w:p>
    <w:p w:rsidR="005E27DA" w:rsidRPr="005E27DA" w:rsidRDefault="005E27DA" w:rsidP="00562C09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Style w:val="a7"/>
          <w:rFonts w:ascii="Times New Roman" w:hAnsi="Times New Roman"/>
          <w:sz w:val="28"/>
          <w:szCs w:val="28"/>
          <w:lang w:eastAsia="ru-RU"/>
        </w:rPr>
        <w:instrText xml:space="preserve"> HYPERLINK "https://inkazan.ru/news/society/20-05-2022/chelninskogo-prepodavatelya-vuza-pri-mvd-poymali-na-vzyatke" 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Pr="005E27DA">
        <w:rPr>
          <w:rStyle w:val="a7"/>
          <w:rFonts w:ascii="Times New Roman" w:hAnsi="Times New Roman"/>
          <w:sz w:val="28"/>
          <w:szCs w:val="28"/>
          <w:lang w:eastAsia="ru-RU"/>
        </w:rPr>
        <w:t>https://inkazan.ru/news/society/20-05-2022/chelninskogo-prepodavatelya-vuza-pri-mvd-poymali-na-vzyatke</w:t>
      </w:r>
    </w:p>
    <w:p w:rsidR="00562C09" w:rsidRPr="00BF2C2C" w:rsidRDefault="005E27DA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Pr="005E27DA">
        <w:rPr>
          <w:rFonts w:ascii="Times New Roman" w:hAnsi="Times New Roman"/>
          <w:sz w:val="28"/>
          <w:szCs w:val="28"/>
        </w:rPr>
        <w:t>20</w:t>
      </w:r>
      <w:r w:rsidR="00562C09" w:rsidRPr="00BF2C2C">
        <w:rPr>
          <w:rFonts w:ascii="Times New Roman" w:hAnsi="Times New Roman"/>
          <w:sz w:val="28"/>
          <w:szCs w:val="28"/>
        </w:rPr>
        <w:t>.</w:t>
      </w:r>
      <w:r w:rsidR="00562C09">
        <w:rPr>
          <w:rFonts w:ascii="Times New Roman" w:hAnsi="Times New Roman"/>
          <w:sz w:val="28"/>
          <w:szCs w:val="28"/>
        </w:rPr>
        <w:t>0</w:t>
      </w:r>
      <w:r w:rsidR="003665A5">
        <w:rPr>
          <w:rFonts w:ascii="Times New Roman" w:hAnsi="Times New Roman"/>
          <w:sz w:val="28"/>
          <w:szCs w:val="28"/>
        </w:rPr>
        <w:t>5</w:t>
      </w:r>
      <w:r w:rsidR="00562C09" w:rsidRPr="00BF2C2C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5E27DA" w:rsidRPr="005E27DA" w:rsidRDefault="005E27DA" w:rsidP="005E27D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27DA">
        <w:rPr>
          <w:rFonts w:ascii="Times New Roman" w:hAnsi="Times New Roman"/>
          <w:sz w:val="24"/>
          <w:szCs w:val="24"/>
          <w:shd w:val="clear" w:color="auto" w:fill="FFFFFF"/>
        </w:rPr>
        <w:t>В Набережных Челнах преподаватель кафедры огневой, физической и тактико-специальной подготовки вуза при МВД России получил условный срок за взяточничество. Об этом сообщила пресс-служба городского суда.</w:t>
      </w:r>
    </w:p>
    <w:p w:rsidR="005E27DA" w:rsidRPr="005E27DA" w:rsidRDefault="005E27DA" w:rsidP="005E27D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27DA">
        <w:rPr>
          <w:rFonts w:ascii="Times New Roman" w:hAnsi="Times New Roman"/>
          <w:sz w:val="24"/>
          <w:szCs w:val="24"/>
          <w:shd w:val="clear" w:color="auto" w:fill="FFFFFF"/>
        </w:rPr>
        <w:t>Во время сессии с 20 по 30 января 2020 года обвиняемый получил взятку от 10 студентов через посредника в размере 15 тысяч рублей. Взамен он поставил «отлично»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зачетные книжки и ведомости.</w:t>
      </w:r>
      <w:bookmarkStart w:id="12" w:name="_GoBack"/>
      <w:bookmarkEnd w:id="12"/>
    </w:p>
    <w:p w:rsidR="00EB47E6" w:rsidRDefault="005E27DA" w:rsidP="005E27DA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27DA">
        <w:rPr>
          <w:rFonts w:ascii="Times New Roman" w:hAnsi="Times New Roman"/>
          <w:sz w:val="24"/>
          <w:szCs w:val="24"/>
          <w:shd w:val="clear" w:color="auto" w:fill="FFFFFF"/>
        </w:rPr>
        <w:t xml:space="preserve">Свою вину преподаватель из </w:t>
      </w:r>
      <w:proofErr w:type="spellStart"/>
      <w:r w:rsidRPr="005E27DA">
        <w:rPr>
          <w:rFonts w:ascii="Times New Roman" w:hAnsi="Times New Roman"/>
          <w:sz w:val="24"/>
          <w:szCs w:val="24"/>
          <w:shd w:val="clear" w:color="auto" w:fill="FFFFFF"/>
        </w:rPr>
        <w:t>автограда</w:t>
      </w:r>
      <w:proofErr w:type="spellEnd"/>
      <w:r w:rsidRPr="005E27DA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признал полностью. Суд исключил из обвинения признак значительного размера взятки из-за того, что подтверждения этому не было. В результате ему было назначено три года и один месяц условно с испытательным сроком в 1,5 года.</w:t>
      </w: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3F" w:rsidRDefault="0078653F" w:rsidP="00D34143">
      <w:pPr>
        <w:spacing w:after="0" w:line="240" w:lineRule="auto"/>
      </w:pPr>
      <w:r>
        <w:separator/>
      </w:r>
    </w:p>
  </w:endnote>
  <w:endnote w:type="continuationSeparator" w:id="0">
    <w:p w:rsidR="0078653F" w:rsidRDefault="0078653F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E27DA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3F" w:rsidRDefault="0078653F" w:rsidP="00D34143">
      <w:pPr>
        <w:spacing w:after="0" w:line="240" w:lineRule="auto"/>
      </w:pPr>
      <w:r>
        <w:separator/>
      </w:r>
    </w:p>
  </w:footnote>
  <w:footnote w:type="continuationSeparator" w:id="0">
    <w:p w:rsidR="0078653F" w:rsidRDefault="0078653F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26741"/>
    <w:multiLevelType w:val="multilevel"/>
    <w:tmpl w:val="09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81436C"/>
    <w:multiLevelType w:val="multilevel"/>
    <w:tmpl w:val="A29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4"/>
  </w:num>
  <w:num w:numId="5">
    <w:abstractNumId w:val="27"/>
  </w:num>
  <w:num w:numId="6">
    <w:abstractNumId w:val="13"/>
  </w:num>
  <w:num w:numId="7">
    <w:abstractNumId w:val="41"/>
  </w:num>
  <w:num w:numId="8">
    <w:abstractNumId w:val="7"/>
  </w:num>
  <w:num w:numId="9">
    <w:abstractNumId w:val="18"/>
  </w:num>
  <w:num w:numId="10">
    <w:abstractNumId w:val="25"/>
  </w:num>
  <w:num w:numId="11">
    <w:abstractNumId w:val="30"/>
  </w:num>
  <w:num w:numId="12">
    <w:abstractNumId w:val="40"/>
  </w:num>
  <w:num w:numId="13">
    <w:abstractNumId w:val="1"/>
  </w:num>
  <w:num w:numId="14">
    <w:abstractNumId w:val="43"/>
  </w:num>
  <w:num w:numId="15">
    <w:abstractNumId w:val="4"/>
  </w:num>
  <w:num w:numId="16">
    <w:abstractNumId w:val="37"/>
  </w:num>
  <w:num w:numId="17">
    <w:abstractNumId w:val="35"/>
  </w:num>
  <w:num w:numId="18">
    <w:abstractNumId w:val="38"/>
  </w:num>
  <w:num w:numId="19">
    <w:abstractNumId w:val="29"/>
  </w:num>
  <w:num w:numId="20">
    <w:abstractNumId w:val="11"/>
  </w:num>
  <w:num w:numId="21">
    <w:abstractNumId w:val="32"/>
  </w:num>
  <w:num w:numId="22">
    <w:abstractNumId w:val="45"/>
  </w:num>
  <w:num w:numId="23">
    <w:abstractNumId w:val="9"/>
  </w:num>
  <w:num w:numId="24">
    <w:abstractNumId w:val="17"/>
  </w:num>
  <w:num w:numId="25">
    <w:abstractNumId w:val="42"/>
  </w:num>
  <w:num w:numId="26">
    <w:abstractNumId w:val="44"/>
  </w:num>
  <w:num w:numId="27">
    <w:abstractNumId w:val="22"/>
  </w:num>
  <w:num w:numId="28">
    <w:abstractNumId w:val="0"/>
  </w:num>
  <w:num w:numId="29">
    <w:abstractNumId w:val="33"/>
  </w:num>
  <w:num w:numId="30">
    <w:abstractNumId w:val="34"/>
  </w:num>
  <w:num w:numId="31">
    <w:abstractNumId w:val="3"/>
  </w:num>
  <w:num w:numId="32">
    <w:abstractNumId w:val="14"/>
  </w:num>
  <w:num w:numId="33">
    <w:abstractNumId w:val="36"/>
  </w:num>
  <w:num w:numId="34">
    <w:abstractNumId w:val="19"/>
  </w:num>
  <w:num w:numId="35">
    <w:abstractNumId w:val="16"/>
  </w:num>
  <w:num w:numId="36">
    <w:abstractNumId w:val="15"/>
  </w:num>
  <w:num w:numId="37">
    <w:abstractNumId w:val="26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31"/>
  </w:num>
  <w:num w:numId="43">
    <w:abstractNumId w:val="12"/>
  </w:num>
  <w:num w:numId="44">
    <w:abstractNumId w:val="39"/>
  </w:num>
  <w:num w:numId="45">
    <w:abstractNumId w:val="23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t-tv.ru/news/s-nachala-goda-v-tatarstane-vyyavili-tri-fakta-dachi-vzyatok-v-vuza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7885-9C63-4261-99BA-50358525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76</cp:revision>
  <dcterms:created xsi:type="dcterms:W3CDTF">2021-09-03T10:10:00Z</dcterms:created>
  <dcterms:modified xsi:type="dcterms:W3CDTF">2022-05-20T13:53:00Z</dcterms:modified>
</cp:coreProperties>
</file>